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8BE" w:rsidRPr="00206480" w:rsidRDefault="004D18BE" w:rsidP="00336E39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648" w:type="dxa"/>
        <w:tblLayout w:type="fixed"/>
        <w:tblLook w:val="04A0"/>
      </w:tblPr>
      <w:tblGrid>
        <w:gridCol w:w="1809"/>
        <w:gridCol w:w="7839"/>
      </w:tblGrid>
      <w:tr w:rsidR="00D3033E" w:rsidRPr="00206480" w:rsidTr="00E0393D">
        <w:trPr>
          <w:trHeight w:val="675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839" w:type="dxa"/>
            <w:vAlign w:val="center"/>
          </w:tcPr>
          <w:p w:rsidR="00E0393D" w:rsidRDefault="00FB2260" w:rsidP="00DB49F4">
            <w:pPr>
              <w:ind w:right="387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National Vocational Certificate Level 2 in Automation &amp; Process Control</w:t>
            </w:r>
          </w:p>
          <w:p w:rsidR="00D3033E" w:rsidRPr="00E0393D" w:rsidRDefault="00193312" w:rsidP="00E0393D">
            <w:pPr>
              <w:ind w:right="387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Engineering Drawing</w:t>
            </w:r>
            <w:r w:rsidR="00E0393D">
              <w:rPr>
                <w:rFonts w:ascii="Arial" w:hAnsi="Arial" w:cs="Arial"/>
                <w:b/>
              </w:rPr>
              <w:t>(</w:t>
            </w:r>
            <w:r w:rsidR="009F7D31">
              <w:rPr>
                <w:rFonts w:ascii="Arial" w:hAnsi="Arial" w:cs="Arial"/>
                <w:b/>
              </w:rPr>
              <w:t>Level 2</w:t>
            </w:r>
            <w:r w:rsidR="00DB49F4">
              <w:rPr>
                <w:rFonts w:ascii="Arial" w:hAnsi="Arial" w:cs="Arial"/>
                <w:b/>
              </w:rPr>
              <w:t>)</w:t>
            </w:r>
          </w:p>
        </w:tc>
      </w:tr>
      <w:tr w:rsidR="00D3033E" w:rsidRPr="00206480" w:rsidTr="00E0393D">
        <w:trPr>
          <w:trHeight w:val="582"/>
        </w:trPr>
        <w:tc>
          <w:tcPr>
            <w:tcW w:w="1809" w:type="dxa"/>
            <w:vAlign w:val="center"/>
          </w:tcPr>
          <w:p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839" w:type="dxa"/>
            <w:vAlign w:val="center"/>
          </w:tcPr>
          <w:p w:rsidR="00FA4637" w:rsidRDefault="00FA4637" w:rsidP="00FA4637">
            <w:pPr>
              <w:pStyle w:val="ListParagraph"/>
              <w:numPr>
                <w:ilvl w:val="0"/>
                <w:numId w:val="20"/>
              </w:numPr>
            </w:pPr>
            <w:r>
              <w:t>Perform Basic Manual Drawing</w:t>
            </w:r>
          </w:p>
          <w:p w:rsidR="00FA4637" w:rsidRDefault="00FA4637" w:rsidP="00FA4637">
            <w:pPr>
              <w:pStyle w:val="ListParagraph"/>
              <w:numPr>
                <w:ilvl w:val="0"/>
                <w:numId w:val="20"/>
              </w:numPr>
            </w:pPr>
            <w:r>
              <w:t>Construct different Engineering Curves</w:t>
            </w:r>
          </w:p>
          <w:p w:rsidR="00FA4637" w:rsidRDefault="00FA4637" w:rsidP="00FA4637">
            <w:pPr>
              <w:pStyle w:val="ListParagraph"/>
              <w:numPr>
                <w:ilvl w:val="0"/>
                <w:numId w:val="20"/>
              </w:numPr>
            </w:pPr>
            <w:r>
              <w:t>Construct multi-view drawings</w:t>
            </w:r>
          </w:p>
          <w:p w:rsidR="00FA4637" w:rsidRDefault="00FA4637" w:rsidP="00FA4637">
            <w:pPr>
              <w:pStyle w:val="ListParagraph"/>
              <w:numPr>
                <w:ilvl w:val="0"/>
                <w:numId w:val="20"/>
              </w:numPr>
            </w:pPr>
            <w:r>
              <w:t>Develop 2D CAD drawings</w:t>
            </w:r>
          </w:p>
          <w:p w:rsidR="00FA4637" w:rsidRDefault="00FA4637" w:rsidP="00FA4637">
            <w:pPr>
              <w:pStyle w:val="ListParagraph"/>
              <w:numPr>
                <w:ilvl w:val="0"/>
                <w:numId w:val="20"/>
              </w:numPr>
            </w:pPr>
            <w:r>
              <w:t xml:space="preserve">Develop 3D CAD drawing </w:t>
            </w:r>
          </w:p>
          <w:p w:rsidR="00FA4637" w:rsidRDefault="00FA4637" w:rsidP="00FA4637">
            <w:pPr>
              <w:pStyle w:val="ListParagraph"/>
              <w:numPr>
                <w:ilvl w:val="0"/>
                <w:numId w:val="20"/>
              </w:numPr>
            </w:pPr>
            <w:r>
              <w:t>Identify Instrumentation Drawings</w:t>
            </w:r>
          </w:p>
          <w:p w:rsidR="00FA4637" w:rsidRPr="00612C23" w:rsidRDefault="00FA4637" w:rsidP="00FA4637">
            <w:pPr>
              <w:numPr>
                <w:ilvl w:val="0"/>
                <w:numId w:val="20"/>
              </w:numPr>
              <w:contextualSpacing/>
              <w:rPr>
                <w:rFonts w:eastAsia="Times New Roman" w:cs="Arial"/>
              </w:rPr>
            </w:pPr>
            <w:r w:rsidRPr="00612C23">
              <w:rPr>
                <w:rFonts w:eastAsia="Times New Roman" w:cs="Arial"/>
              </w:rPr>
              <w:t>Perform CAD software</w:t>
            </w:r>
          </w:p>
          <w:p w:rsidR="002338B6" w:rsidRPr="000573B8" w:rsidRDefault="00FA4637" w:rsidP="00FA4637">
            <w:pPr>
              <w:pStyle w:val="ListParagraph"/>
              <w:numPr>
                <w:ilvl w:val="0"/>
                <w:numId w:val="20"/>
              </w:numPr>
            </w:pPr>
            <w:r>
              <w:t>Construct Instrumentation loop diagram or loop sheet</w:t>
            </w:r>
          </w:p>
        </w:tc>
      </w:tr>
      <w:tr w:rsidR="005551AD" w:rsidRPr="00206480" w:rsidTr="00E0393D">
        <w:trPr>
          <w:trHeight w:val="690"/>
        </w:trPr>
        <w:tc>
          <w:tcPr>
            <w:tcW w:w="1809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839" w:type="dxa"/>
            <w:vAlign w:val="center"/>
          </w:tcPr>
          <w:p w:rsidR="005551AD" w:rsidRPr="00206480" w:rsidRDefault="00BC3BDA" w:rsidP="00D3033E">
            <w:pPr>
              <w:rPr>
                <w:rFonts w:ascii="Arial" w:hAnsi="Arial" w:cs="Arial"/>
                <w:sz w:val="8"/>
              </w:rPr>
            </w:pPr>
            <w:r w:rsidRPr="00BC3BDA">
              <w:rPr>
                <w:rFonts w:ascii="Arial" w:hAnsi="Arial" w:cs="Arial"/>
                <w:sz w:val="22"/>
              </w:rPr>
              <w:t>Summative Assessment</w:t>
            </w:r>
          </w:p>
        </w:tc>
      </w:tr>
      <w:tr w:rsidR="00D3033E" w:rsidRPr="00206480" w:rsidTr="00E0393D">
        <w:trPr>
          <w:trHeight w:val="125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83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:rsidTr="00E0393D">
        <w:trPr>
          <w:trHeight w:val="150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83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</w:t>
            </w:r>
            <w:r w:rsidR="00644D73">
              <w:rPr>
                <w:rFonts w:ascii="Arial" w:hAnsi="Arial" w:cs="Arial"/>
                <w:b/>
                <w:sz w:val="22"/>
                <w:szCs w:val="22"/>
              </w:rPr>
              <w:t xml:space="preserve">o complete the following within 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:rsidR="00BA6604" w:rsidRPr="002D0B02" w:rsidRDefault="00644D73" w:rsidP="000573B8">
            <w:pPr>
              <w:pStyle w:val="ListParagraph"/>
              <w:numPr>
                <w:ilvl w:val="0"/>
                <w:numId w:val="1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rPr>
                <w:rFonts w:ascii="Arial" w:eastAsia="Arial" w:hAnsi="Arial"/>
                <w:color w:val="000000"/>
              </w:rPr>
            </w:pPr>
            <w:r w:rsidRPr="00644D73">
              <w:rPr>
                <w:rFonts w:ascii="Arial" w:eastAsia="Arial" w:hAnsi="Arial"/>
                <w:color w:val="000000"/>
              </w:rPr>
              <w:tab/>
            </w:r>
            <w:r w:rsidR="000573B8">
              <w:rPr>
                <w:rFonts w:ascii="Arial" w:eastAsia="Arial" w:hAnsi="Arial"/>
                <w:color w:val="000000"/>
              </w:rPr>
              <w:t>Identify and construct the provided engineering drawing tasks</w:t>
            </w:r>
          </w:p>
          <w:p w:rsidR="002D0B02" w:rsidRPr="002D0B02" w:rsidRDefault="002D0B02" w:rsidP="002D0B02">
            <w:pPr>
              <w:numPr>
                <w:ilvl w:val="0"/>
                <w:numId w:val="1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contextualSpacing/>
              <w:rPr>
                <w:rFonts w:ascii="Arial" w:eastAsia="Times New Roman" w:hAnsi="Arial" w:cs="Arial"/>
                <w:color w:val="000000"/>
              </w:rPr>
            </w:pPr>
            <w:r w:rsidRPr="002D0B02">
              <w:rPr>
                <w:rFonts w:ascii="Arial" w:eastAsia="Times New Roman" w:hAnsi="Arial" w:cs="Arial"/>
                <w:color w:val="000000"/>
              </w:rPr>
              <w:t>Install CAD software &amp; create file as per given task.</w:t>
            </w:r>
          </w:p>
          <w:p w:rsidR="002D0B02" w:rsidRPr="002D4F60" w:rsidRDefault="002D0B02" w:rsidP="002D0B02">
            <w:pPr>
              <w:pStyle w:val="ListParagraph"/>
              <w:numPr>
                <w:ilvl w:val="0"/>
                <w:numId w:val="1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rPr>
                <w:rFonts w:ascii="Arial" w:eastAsia="Arial" w:hAnsi="Arial"/>
                <w:color w:val="000000"/>
              </w:rPr>
            </w:pPr>
            <w:r w:rsidRPr="002D0B02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Develop automated production loop diagram in CAD Format.</w:t>
            </w:r>
          </w:p>
        </w:tc>
      </w:tr>
      <w:tr w:rsidR="00D3033E" w:rsidRPr="00206480" w:rsidTr="00E0393D">
        <w:trPr>
          <w:trHeight w:val="1088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986D8E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83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:rsidTr="00E0393D">
        <w:trPr>
          <w:trHeight w:val="3053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839" w:type="dxa"/>
          </w:tcPr>
          <w:p w:rsidR="000573B8" w:rsidRPr="000573B8" w:rsidRDefault="000573B8" w:rsidP="000573B8">
            <w:pPr>
              <w:spacing w:before="240" w:line="360" w:lineRule="auto"/>
              <w:rPr>
                <w:rFonts w:ascii="Arial" w:hAnsi="Arial" w:cs="Arial"/>
                <w:b/>
              </w:rPr>
            </w:pPr>
            <w:r w:rsidRPr="000573B8">
              <w:rPr>
                <w:rFonts w:ascii="Arial" w:hAnsi="Arial" w:cs="Arial"/>
                <w:b/>
              </w:rPr>
              <w:t xml:space="preserve">Identify and construct the provided engineering drawing tasks </w:t>
            </w:r>
          </w:p>
          <w:p w:rsidR="000573B8" w:rsidRPr="00122B42" w:rsidRDefault="000573B8" w:rsidP="00566F56">
            <w:pPr>
              <w:pStyle w:val="ListParagraph"/>
              <w:numPr>
                <w:ilvl w:val="0"/>
                <w:numId w:val="30"/>
              </w:numPr>
              <w:spacing w:line="360" w:lineRule="auto"/>
              <w:rPr>
                <w:rFonts w:ascii="Arial" w:hAnsi="Arial"/>
              </w:rPr>
            </w:pPr>
            <w:r w:rsidRPr="00122B42">
              <w:rPr>
                <w:rFonts w:ascii="Arial" w:hAnsi="Arial"/>
              </w:rPr>
              <w:t>Identify provided Engineering Drawing tasks.</w:t>
            </w:r>
          </w:p>
          <w:p w:rsidR="00C33AF2" w:rsidRDefault="000573B8" w:rsidP="00566F56">
            <w:pPr>
              <w:pStyle w:val="ListParagraph"/>
              <w:numPr>
                <w:ilvl w:val="0"/>
                <w:numId w:val="30"/>
              </w:numPr>
              <w:spacing w:line="360" w:lineRule="auto"/>
              <w:rPr>
                <w:rFonts w:ascii="Arial" w:hAnsi="Arial"/>
              </w:rPr>
            </w:pPr>
            <w:r w:rsidRPr="00122B42">
              <w:rPr>
                <w:rFonts w:ascii="Arial" w:hAnsi="Arial"/>
              </w:rPr>
              <w:t>Construct the provided Engineering Drawing tasks.</w:t>
            </w:r>
          </w:p>
          <w:p w:rsidR="005C5E18" w:rsidRPr="005C5E18" w:rsidRDefault="005C5E18" w:rsidP="00566F56">
            <w:pPr>
              <w:numPr>
                <w:ilvl w:val="0"/>
                <w:numId w:val="30"/>
              </w:numPr>
              <w:spacing w:line="360" w:lineRule="auto"/>
              <w:contextualSpacing/>
              <w:rPr>
                <w:rFonts w:ascii="Arial" w:eastAsia="Times New Roman" w:hAnsi="Arial" w:cs="Arial"/>
              </w:rPr>
            </w:pPr>
            <w:r w:rsidRPr="005C5E18">
              <w:rPr>
                <w:rFonts w:ascii="Arial" w:eastAsia="Times New Roman" w:hAnsi="Arial" w:cs="Arial"/>
              </w:rPr>
              <w:t>Install provided CAD Software.</w:t>
            </w:r>
          </w:p>
          <w:p w:rsidR="005C5E18" w:rsidRPr="005C5E18" w:rsidRDefault="005C5E18" w:rsidP="00566F56">
            <w:pPr>
              <w:numPr>
                <w:ilvl w:val="0"/>
                <w:numId w:val="30"/>
              </w:numPr>
              <w:spacing w:line="360" w:lineRule="auto"/>
              <w:contextualSpacing/>
              <w:rPr>
                <w:rFonts w:ascii="Arial" w:eastAsia="Times New Roman" w:hAnsi="Arial" w:cs="Arial"/>
              </w:rPr>
            </w:pPr>
            <w:r w:rsidRPr="005C5E18">
              <w:rPr>
                <w:rFonts w:ascii="Arial" w:eastAsia="Times New Roman" w:hAnsi="Arial" w:cs="Arial"/>
              </w:rPr>
              <w:t>Create &amp; save automated production loop drawing in CAD Software.</w:t>
            </w:r>
          </w:p>
        </w:tc>
      </w:tr>
    </w:tbl>
    <w:p w:rsidR="004D18BE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BC1BEA" w:rsidRDefault="00BC1BEA" w:rsidP="00F76AB2">
      <w:pPr>
        <w:rPr>
          <w:rFonts w:ascii="Arial" w:hAnsi="Arial" w:cs="Arial"/>
          <w:b/>
          <w:bCs/>
          <w:sz w:val="26"/>
          <w:szCs w:val="26"/>
        </w:rPr>
      </w:pPr>
    </w:p>
    <w:p w:rsidR="00122B42" w:rsidRDefault="00122B42" w:rsidP="00F76AB2">
      <w:pPr>
        <w:rPr>
          <w:rFonts w:ascii="Arial" w:hAnsi="Arial" w:cs="Arial"/>
          <w:b/>
          <w:bCs/>
          <w:sz w:val="26"/>
          <w:szCs w:val="26"/>
        </w:rPr>
      </w:pPr>
    </w:p>
    <w:p w:rsidR="00BC1BEA" w:rsidRPr="00206480" w:rsidRDefault="00BC1BEA" w:rsidP="00F76AB2">
      <w:pPr>
        <w:rPr>
          <w:rFonts w:ascii="Arial" w:hAnsi="Arial" w:cs="Arial"/>
          <w:b/>
          <w:bCs/>
          <w:sz w:val="26"/>
          <w:szCs w:val="26"/>
        </w:rPr>
      </w:pPr>
    </w:p>
    <w:p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4D18BE" w:rsidRPr="00206480" w:rsidRDefault="004D18BE" w:rsidP="00FB17E1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9900" w:type="dxa"/>
        <w:tblInd w:w="108" w:type="dxa"/>
        <w:tblLook w:val="04A0"/>
      </w:tblPr>
      <w:tblGrid>
        <w:gridCol w:w="2093"/>
        <w:gridCol w:w="7807"/>
      </w:tblGrid>
      <w:tr w:rsidR="004D18BE" w:rsidRPr="00206480" w:rsidTr="00E0393D">
        <w:trPr>
          <w:trHeight w:val="530"/>
        </w:trPr>
        <w:tc>
          <w:tcPr>
            <w:tcW w:w="2093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80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:rsidTr="00E0393D">
        <w:trPr>
          <w:trHeight w:val="440"/>
        </w:trPr>
        <w:tc>
          <w:tcPr>
            <w:tcW w:w="2093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80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D829E9" w:rsidRPr="00206480" w:rsidTr="00E0393D">
        <w:trPr>
          <w:trHeight w:val="620"/>
        </w:trPr>
        <w:tc>
          <w:tcPr>
            <w:tcW w:w="2093" w:type="dxa"/>
            <w:vAlign w:val="center"/>
          </w:tcPr>
          <w:p w:rsidR="00D829E9" w:rsidRPr="00206480" w:rsidRDefault="00D829E9" w:rsidP="00D829E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07" w:type="dxa"/>
            <w:vAlign w:val="center"/>
          </w:tcPr>
          <w:p w:rsidR="00E0393D" w:rsidRDefault="00FB2260" w:rsidP="00E0393D">
            <w:pPr>
              <w:ind w:right="387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National Vocational Certificate Level 2 in Automation &amp; Process Control</w:t>
            </w:r>
          </w:p>
          <w:p w:rsidR="00D829E9" w:rsidRPr="00206480" w:rsidRDefault="00E0393D" w:rsidP="00E0393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</w:rPr>
              <w:t>Engineering Drawing (</w:t>
            </w:r>
            <w:r w:rsidR="009F7D31">
              <w:rPr>
                <w:rFonts w:ascii="Arial" w:hAnsi="Arial" w:cs="Arial"/>
                <w:b/>
              </w:rPr>
              <w:t>Level 2</w:t>
            </w:r>
            <w:r>
              <w:rPr>
                <w:rFonts w:ascii="Arial" w:hAnsi="Arial" w:cs="Arial"/>
                <w:b/>
              </w:rPr>
              <w:t>)</w:t>
            </w:r>
          </w:p>
        </w:tc>
      </w:tr>
      <w:tr w:rsidR="006B179A" w:rsidRPr="00206480" w:rsidTr="00E0393D">
        <w:trPr>
          <w:trHeight w:val="262"/>
        </w:trPr>
        <w:tc>
          <w:tcPr>
            <w:tcW w:w="2093" w:type="dxa"/>
            <w:vAlign w:val="center"/>
          </w:tcPr>
          <w:p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07" w:type="dxa"/>
            <w:vAlign w:val="center"/>
          </w:tcPr>
          <w:p w:rsidR="00152DE0" w:rsidRDefault="00152DE0" w:rsidP="00612C23">
            <w:pPr>
              <w:pStyle w:val="ListParagraph"/>
              <w:numPr>
                <w:ilvl w:val="0"/>
                <w:numId w:val="22"/>
              </w:numPr>
            </w:pPr>
            <w:r>
              <w:t>Perform Basic Manual Drawing</w:t>
            </w:r>
          </w:p>
          <w:p w:rsidR="00152DE0" w:rsidRDefault="00152DE0" w:rsidP="00612C23">
            <w:pPr>
              <w:pStyle w:val="ListParagraph"/>
              <w:numPr>
                <w:ilvl w:val="0"/>
                <w:numId w:val="22"/>
              </w:numPr>
            </w:pPr>
            <w:r>
              <w:t>Construct different Engineering Curves</w:t>
            </w:r>
          </w:p>
          <w:p w:rsidR="00152DE0" w:rsidRDefault="00152DE0" w:rsidP="00612C23">
            <w:pPr>
              <w:pStyle w:val="ListParagraph"/>
              <w:numPr>
                <w:ilvl w:val="0"/>
                <w:numId w:val="22"/>
              </w:numPr>
            </w:pPr>
            <w:r>
              <w:t>Construct multi-view drawings</w:t>
            </w:r>
          </w:p>
          <w:p w:rsidR="00152DE0" w:rsidRDefault="00152DE0" w:rsidP="00612C23">
            <w:pPr>
              <w:pStyle w:val="ListParagraph"/>
              <w:numPr>
                <w:ilvl w:val="0"/>
                <w:numId w:val="22"/>
              </w:numPr>
            </w:pPr>
            <w:r>
              <w:t xml:space="preserve">Develop 2D </w:t>
            </w:r>
            <w:r w:rsidR="00612C23">
              <w:t xml:space="preserve">CAD </w:t>
            </w:r>
            <w:r>
              <w:t>drawings</w:t>
            </w:r>
          </w:p>
          <w:p w:rsidR="00152DE0" w:rsidRDefault="00152DE0" w:rsidP="00612C23">
            <w:pPr>
              <w:pStyle w:val="ListParagraph"/>
              <w:numPr>
                <w:ilvl w:val="0"/>
                <w:numId w:val="22"/>
              </w:numPr>
            </w:pPr>
            <w:r>
              <w:t xml:space="preserve">Develop 3D </w:t>
            </w:r>
            <w:r w:rsidR="00612C23">
              <w:t xml:space="preserve">CAD </w:t>
            </w:r>
            <w:r>
              <w:t xml:space="preserve">drawing </w:t>
            </w:r>
          </w:p>
          <w:p w:rsidR="00152DE0" w:rsidRDefault="00152DE0" w:rsidP="00612C23">
            <w:pPr>
              <w:pStyle w:val="ListParagraph"/>
              <w:numPr>
                <w:ilvl w:val="0"/>
                <w:numId w:val="22"/>
              </w:numPr>
            </w:pPr>
            <w:r>
              <w:t>Identify Instrumentation Drawings</w:t>
            </w:r>
          </w:p>
          <w:p w:rsidR="00612C23" w:rsidRPr="00612C23" w:rsidRDefault="00612C23" w:rsidP="00612C23">
            <w:pPr>
              <w:numPr>
                <w:ilvl w:val="0"/>
                <w:numId w:val="22"/>
              </w:numPr>
              <w:contextualSpacing/>
              <w:rPr>
                <w:rFonts w:eastAsia="Times New Roman" w:cs="Arial"/>
              </w:rPr>
            </w:pPr>
            <w:r w:rsidRPr="00612C23">
              <w:rPr>
                <w:rFonts w:eastAsia="Times New Roman" w:cs="Arial"/>
              </w:rPr>
              <w:t>Perform CAD software</w:t>
            </w:r>
          </w:p>
          <w:p w:rsidR="006B179A" w:rsidRPr="001E38C0" w:rsidRDefault="00612C23" w:rsidP="00612C23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>
              <w:t>Construct Instrumentation loop diagram or loop sheet</w:t>
            </w:r>
          </w:p>
        </w:tc>
      </w:tr>
      <w:tr w:rsidR="005551AD" w:rsidRPr="00206480" w:rsidTr="00E0393D">
        <w:trPr>
          <w:trHeight w:val="377"/>
        </w:trPr>
        <w:tc>
          <w:tcPr>
            <w:tcW w:w="2093" w:type="dxa"/>
            <w:vAlign w:val="center"/>
          </w:tcPr>
          <w:p w:rsidR="005551AD" w:rsidRPr="00206480" w:rsidRDefault="005551AD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807" w:type="dxa"/>
            <w:vAlign w:val="center"/>
          </w:tcPr>
          <w:p w:rsidR="005551AD" w:rsidRPr="00206480" w:rsidRDefault="00BC3BDA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BC3BDA">
              <w:rPr>
                <w:rFonts w:ascii="Arial" w:hAnsi="Arial" w:cs="Arial"/>
                <w:sz w:val="22"/>
                <w:szCs w:val="22"/>
              </w:rPr>
              <w:t>Summative Assessment</w:t>
            </w:r>
          </w:p>
        </w:tc>
      </w:tr>
      <w:tr w:rsidR="004D18BE" w:rsidRPr="00206480" w:rsidTr="00E0393D">
        <w:trPr>
          <w:trHeight w:val="917"/>
        </w:trPr>
        <w:tc>
          <w:tcPr>
            <w:tcW w:w="2093" w:type="dxa"/>
            <w:vAlign w:val="center"/>
          </w:tcPr>
          <w:p w:rsidR="004D18BE" w:rsidRPr="00206480" w:rsidRDefault="004D18BE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807" w:type="dxa"/>
            <w:vAlign w:val="center"/>
          </w:tcPr>
          <w:p w:rsidR="004D18BE" w:rsidRPr="002B6ADA" w:rsidRDefault="006E4AF9" w:rsidP="002B6ADA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Arial" w:hAnsi="Arial"/>
                <w:color w:val="000000"/>
              </w:rPr>
              <w:t>Identify and construct the provided engineering drawing tasks</w:t>
            </w:r>
          </w:p>
        </w:tc>
      </w:tr>
    </w:tbl>
    <w:p w:rsidR="004D18BE" w:rsidRPr="00206480" w:rsidRDefault="004D18BE" w:rsidP="00336E39">
      <w:pPr>
        <w:spacing w:line="240" w:lineRule="auto"/>
        <w:rPr>
          <w:rFonts w:ascii="Arial" w:hAnsi="Arial" w:cs="Arial"/>
          <w:sz w:val="8"/>
        </w:rPr>
      </w:pPr>
    </w:p>
    <w:p w:rsidR="004D18BE" w:rsidRPr="00206480" w:rsidRDefault="004D18BE" w:rsidP="00336E39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/>
      </w:tblPr>
      <w:tblGrid>
        <w:gridCol w:w="6729"/>
        <w:gridCol w:w="1063"/>
        <w:gridCol w:w="1117"/>
      </w:tblGrid>
      <w:tr w:rsidR="004D18BE" w:rsidRPr="00206480" w:rsidTr="00D9175E">
        <w:trPr>
          <w:trHeight w:val="398"/>
        </w:trPr>
        <w:tc>
          <w:tcPr>
            <w:tcW w:w="6729" w:type="dxa"/>
            <w:shd w:val="clear" w:color="auto" w:fill="auto"/>
            <w:vAlign w:val="center"/>
          </w:tcPr>
          <w:p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122B42" w:rsidRPr="00206480" w:rsidTr="00D9175E">
        <w:trPr>
          <w:trHeight w:val="398"/>
        </w:trPr>
        <w:tc>
          <w:tcPr>
            <w:tcW w:w="6729" w:type="dxa"/>
          </w:tcPr>
          <w:p w:rsidR="00122B42" w:rsidRPr="00FB17E1" w:rsidRDefault="00122B42" w:rsidP="00122B4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878B7">
              <w:rPr>
                <w:rFonts w:ascii="Arial" w:hAnsi="Arial"/>
              </w:rPr>
              <w:t>Identify provided Engineering Drawing tasks.</w:t>
            </w:r>
          </w:p>
        </w:tc>
        <w:tc>
          <w:tcPr>
            <w:tcW w:w="1063" w:type="dxa"/>
            <w:vAlign w:val="center"/>
          </w:tcPr>
          <w:p w:rsidR="00122B42" w:rsidRPr="00206480" w:rsidRDefault="00FD4E13" w:rsidP="00122B42">
            <w:pPr>
              <w:rPr>
                <w:rFonts w:ascii="Arial" w:hAnsi="Arial" w:cs="Arial"/>
                <w:noProof/>
              </w:rPr>
            </w:pPr>
            <w:r w:rsidRPr="00FD4E13">
              <w:rPr>
                <w:rFonts w:ascii="Arial" w:hAnsi="Arial" w:cs="Arial"/>
                <w:noProof/>
                <w:lang/>
              </w:rPr>
              <w:pict>
                <v:roundrect id="Rounded Rectangle 35" o:spid="_x0000_s1026" style="position:absolute;margin-left:6.95pt;margin-top:2.4pt;width:28.5pt;height:12.9pt;z-index:2517201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122B42" w:rsidRPr="00206480" w:rsidRDefault="00FD4E13" w:rsidP="00122B42">
            <w:pPr>
              <w:rPr>
                <w:rFonts w:ascii="Arial" w:hAnsi="Arial" w:cs="Arial"/>
                <w:noProof/>
              </w:rPr>
            </w:pPr>
            <w:r w:rsidRPr="00FD4E13">
              <w:rPr>
                <w:rFonts w:ascii="Arial" w:hAnsi="Arial" w:cs="Arial"/>
                <w:noProof/>
                <w:lang/>
              </w:rPr>
              <w:pict>
                <v:roundrect id="Rounded Rectangle 36" o:spid="_x0000_s1040" style="position:absolute;margin-left:9.35pt;margin-top:2.4pt;width:28.45pt;height:12.85pt;z-index:2517212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D9175E" w:rsidRPr="00D9175E" w:rsidTr="00D9175E">
        <w:trPr>
          <w:trHeight w:val="398"/>
        </w:trPr>
        <w:tc>
          <w:tcPr>
            <w:tcW w:w="6729" w:type="dxa"/>
          </w:tcPr>
          <w:p w:rsidR="00D9175E" w:rsidRPr="00D9175E" w:rsidRDefault="00D9175E" w:rsidP="00D9175E">
            <w:pPr>
              <w:numPr>
                <w:ilvl w:val="0"/>
                <w:numId w:val="16"/>
              </w:numPr>
              <w:spacing w:line="360" w:lineRule="auto"/>
              <w:ind w:left="319"/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9175E">
              <w:rPr>
                <w:rFonts w:ascii="Arial" w:hAnsi="Arial" w:cs="Arial"/>
              </w:rPr>
              <w:t>Install provided CAD Software.</w:t>
            </w:r>
          </w:p>
        </w:tc>
        <w:tc>
          <w:tcPr>
            <w:tcW w:w="1063" w:type="dxa"/>
          </w:tcPr>
          <w:p w:rsidR="00D9175E" w:rsidRPr="00D9175E" w:rsidRDefault="00FD4E13" w:rsidP="00D9175E">
            <w:pPr>
              <w:rPr>
                <w:rFonts w:ascii="Arial" w:hAnsi="Arial" w:cs="Arial"/>
                <w:noProof/>
              </w:rPr>
            </w:pPr>
            <w:r w:rsidRPr="00FD4E13">
              <w:rPr>
                <w:rFonts w:cs="Arial"/>
                <w:noProof/>
                <w:lang/>
              </w:rPr>
              <w:pict>
                <v:roundrect id="Rounded Rectangle 11" o:spid="_x0000_s1039" style="position:absolute;margin-left:6.95pt;margin-top:2.4pt;width:28.5pt;height:12.9pt;z-index:2517232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2u0JfQIAAPg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" filled="f" strokecolor="#385d8a" strokeweight=".25pt">
                  <v:path arrowok="t"/>
                </v:roundrect>
              </w:pict>
            </w:r>
          </w:p>
        </w:tc>
        <w:tc>
          <w:tcPr>
            <w:tcW w:w="1117" w:type="dxa"/>
          </w:tcPr>
          <w:p w:rsidR="00D9175E" w:rsidRPr="00D9175E" w:rsidRDefault="00FD4E13" w:rsidP="00D9175E">
            <w:pPr>
              <w:rPr>
                <w:rFonts w:ascii="Arial" w:hAnsi="Arial" w:cs="Arial"/>
                <w:noProof/>
              </w:rPr>
            </w:pPr>
            <w:r w:rsidRPr="00FD4E13">
              <w:rPr>
                <w:rFonts w:cs="Arial"/>
                <w:noProof/>
                <w:lang/>
              </w:rPr>
              <w:pict>
                <v:roundrect id="Rounded Rectangle 10" o:spid="_x0000_s1038" style="position:absolute;margin-left:9.35pt;margin-top:2.4pt;width:28.45pt;height:12.85pt;z-index:2517242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" filled="f" strokecolor="#385d8a" strokeweight=".25pt">
                  <v:path arrowok="t"/>
                </v:roundrect>
              </w:pict>
            </w:r>
          </w:p>
        </w:tc>
      </w:tr>
      <w:tr w:rsidR="00D9175E" w:rsidRPr="00D9175E" w:rsidTr="00D9175E">
        <w:trPr>
          <w:trHeight w:val="398"/>
        </w:trPr>
        <w:tc>
          <w:tcPr>
            <w:tcW w:w="6729" w:type="dxa"/>
          </w:tcPr>
          <w:p w:rsidR="00D9175E" w:rsidRPr="00D9175E" w:rsidRDefault="00D9175E" w:rsidP="00D9175E">
            <w:pPr>
              <w:numPr>
                <w:ilvl w:val="0"/>
                <w:numId w:val="16"/>
              </w:numPr>
              <w:spacing w:line="360" w:lineRule="auto"/>
              <w:ind w:left="319"/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9175E">
              <w:rPr>
                <w:rFonts w:ascii="Arial" w:hAnsi="Arial" w:cs="Arial"/>
              </w:rPr>
              <w:t>Create &amp; save automated production loop drawing in CAD Software.</w:t>
            </w:r>
          </w:p>
        </w:tc>
        <w:tc>
          <w:tcPr>
            <w:tcW w:w="1063" w:type="dxa"/>
          </w:tcPr>
          <w:p w:rsidR="00D9175E" w:rsidRPr="00D9175E" w:rsidRDefault="00FD4E13" w:rsidP="00D9175E">
            <w:pPr>
              <w:rPr>
                <w:rFonts w:ascii="Arial" w:hAnsi="Arial" w:cs="Arial"/>
                <w:noProof/>
              </w:rPr>
            </w:pPr>
            <w:r w:rsidRPr="00FD4E13">
              <w:rPr>
                <w:rFonts w:cs="Arial"/>
                <w:noProof/>
                <w:lang/>
              </w:rPr>
              <w:pict>
                <v:roundrect id="Rounded Rectangle 9" o:spid="_x0000_s1037" style="position:absolute;margin-left:7.55pt;margin-top:2.5pt;width:28.45pt;height:12.85pt;z-index:25172531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" filled="f" strokecolor="#385d8a" strokeweight=".25pt">
                  <v:path arrowok="t"/>
                </v:roundrect>
              </w:pict>
            </w:r>
          </w:p>
        </w:tc>
        <w:tc>
          <w:tcPr>
            <w:tcW w:w="1117" w:type="dxa"/>
          </w:tcPr>
          <w:p w:rsidR="00D9175E" w:rsidRPr="00D9175E" w:rsidRDefault="00FD4E13" w:rsidP="00D9175E">
            <w:pPr>
              <w:rPr>
                <w:rFonts w:ascii="Arial" w:hAnsi="Arial" w:cs="Arial"/>
                <w:noProof/>
              </w:rPr>
            </w:pPr>
            <w:r w:rsidRPr="00FD4E13">
              <w:rPr>
                <w:rFonts w:cs="Arial"/>
                <w:noProof/>
                <w:lang/>
              </w:rPr>
              <w:pict>
                <v:roundrect id="Rounded Rectangle 8" o:spid="_x0000_s1036" style="position:absolute;margin-left:9.3pt;margin-top:2.5pt;width:28.45pt;height:12.85pt;z-index:25172633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" filled="f" strokecolor="#385d8a" strokeweight=".25pt">
                  <v:path arrowok="t"/>
                </v:roundrect>
              </w:pict>
            </w:r>
          </w:p>
        </w:tc>
      </w:tr>
      <w:tr w:rsidR="00122B42" w:rsidRPr="00206480" w:rsidTr="00D9175E">
        <w:trPr>
          <w:trHeight w:val="398"/>
        </w:trPr>
        <w:tc>
          <w:tcPr>
            <w:tcW w:w="6729" w:type="dxa"/>
          </w:tcPr>
          <w:p w:rsidR="00122B42" w:rsidRPr="00FB17E1" w:rsidRDefault="00122B42" w:rsidP="00122B4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878B7">
              <w:rPr>
                <w:rFonts w:ascii="Arial" w:hAnsi="Arial"/>
              </w:rPr>
              <w:t xml:space="preserve"> Construct the provided Engineering Drawing tasks.</w:t>
            </w:r>
          </w:p>
        </w:tc>
        <w:tc>
          <w:tcPr>
            <w:tcW w:w="1063" w:type="dxa"/>
            <w:vAlign w:val="center"/>
          </w:tcPr>
          <w:p w:rsidR="00122B42" w:rsidRPr="00206480" w:rsidRDefault="00FD4E13" w:rsidP="00122B42">
            <w:pPr>
              <w:rPr>
                <w:rFonts w:ascii="Arial" w:hAnsi="Arial" w:cs="Arial"/>
                <w:noProof/>
              </w:rPr>
            </w:pPr>
            <w:r w:rsidRPr="00FD4E13">
              <w:rPr>
                <w:rFonts w:ascii="Arial" w:hAnsi="Arial" w:cs="Arial"/>
                <w:noProof/>
                <w:lang/>
              </w:rPr>
              <w:pict>
                <v:roundrect id="Rounded Rectangle 32" o:spid="_x0000_s1035" style="position:absolute;margin-left:7.55pt;margin-top:2.5pt;width:28.45pt;height:12.85pt;z-index:25171814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122B42" w:rsidRPr="00206480" w:rsidRDefault="00FD4E13" w:rsidP="00122B42">
            <w:pPr>
              <w:rPr>
                <w:rFonts w:ascii="Arial" w:hAnsi="Arial" w:cs="Arial"/>
                <w:noProof/>
              </w:rPr>
            </w:pPr>
            <w:r w:rsidRPr="00FD4E13">
              <w:rPr>
                <w:rFonts w:ascii="Arial" w:hAnsi="Arial" w:cs="Arial"/>
                <w:noProof/>
                <w:lang/>
              </w:rPr>
              <w:pict>
                <v:roundrect id="Rounded Rectangle 33" o:spid="_x0000_s1034" style="position:absolute;margin-left:9.3pt;margin-top:2.5pt;width:28.45pt;height:12.85pt;z-index:25171916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</w:tbl>
    <w:p w:rsidR="004D18BE" w:rsidRPr="00206480" w:rsidRDefault="004D18BE">
      <w:pPr>
        <w:rPr>
          <w:rFonts w:ascii="Arial" w:hAnsi="Arial" w:cs="Arial"/>
        </w:rPr>
      </w:pPr>
    </w:p>
    <w:p w:rsidR="004D18BE" w:rsidRPr="00206480" w:rsidRDefault="00FD4E13">
      <w:pPr>
        <w:rPr>
          <w:rFonts w:ascii="Arial" w:hAnsi="Arial" w:cs="Arial"/>
        </w:rPr>
      </w:pPr>
      <w:r w:rsidRPr="00FD4E13">
        <w:rPr>
          <w:rFonts w:ascii="Arial" w:hAnsi="Arial" w:cs="Arial"/>
          <w:noProof/>
          <w:lang/>
        </w:rPr>
        <w:pict>
          <v:rect id="Rectangle 5" o:spid="_x0000_s1033" style="position:absolute;margin-left:5.35pt;margin-top:19.75pt;width:119.3pt;height:22.55pt;z-index:251627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D4341A" w:rsidRDefault="00D4341A" w:rsidP="00C05385">
      <w:pPr>
        <w:jc w:val="center"/>
        <w:rPr>
          <w:rFonts w:ascii="Arial" w:hAnsi="Arial" w:cs="Arial"/>
          <w:b/>
          <w:sz w:val="32"/>
        </w:rPr>
      </w:pPr>
    </w:p>
    <w:p w:rsidR="00152DE0" w:rsidRDefault="00152DE0" w:rsidP="00C05385">
      <w:pPr>
        <w:jc w:val="center"/>
        <w:rPr>
          <w:rFonts w:ascii="Arial" w:hAnsi="Arial" w:cs="Arial"/>
          <w:b/>
          <w:sz w:val="32"/>
        </w:rPr>
      </w:pPr>
    </w:p>
    <w:p w:rsidR="00152DE0" w:rsidRDefault="00152DE0" w:rsidP="00C05385">
      <w:pPr>
        <w:jc w:val="center"/>
        <w:rPr>
          <w:rFonts w:ascii="Arial" w:hAnsi="Arial" w:cs="Arial"/>
          <w:b/>
          <w:sz w:val="32"/>
        </w:rPr>
      </w:pPr>
    </w:p>
    <w:p w:rsidR="00D4341A" w:rsidRDefault="00D4341A" w:rsidP="00C05385">
      <w:pPr>
        <w:jc w:val="center"/>
        <w:rPr>
          <w:rFonts w:ascii="Arial" w:hAnsi="Arial" w:cs="Arial"/>
          <w:b/>
          <w:sz w:val="32"/>
        </w:rPr>
      </w:pPr>
    </w:p>
    <w:p w:rsidR="00D4341A" w:rsidRDefault="00D4341A" w:rsidP="00C05385">
      <w:pPr>
        <w:jc w:val="center"/>
        <w:rPr>
          <w:rFonts w:ascii="Arial" w:hAnsi="Arial" w:cs="Arial"/>
          <w:b/>
          <w:sz w:val="32"/>
        </w:rPr>
      </w:pPr>
    </w:p>
    <w:p w:rsidR="00D4341A" w:rsidRDefault="00D4341A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D829E9" w:rsidRPr="00206480" w:rsidTr="008173FE">
        <w:trPr>
          <w:trHeight w:val="620"/>
        </w:trPr>
        <w:tc>
          <w:tcPr>
            <w:tcW w:w="1699" w:type="dxa"/>
            <w:vAlign w:val="center"/>
          </w:tcPr>
          <w:p w:rsidR="00D829E9" w:rsidRPr="00206480" w:rsidRDefault="00D829E9" w:rsidP="00D829E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E0393D" w:rsidRDefault="00FB2260" w:rsidP="00E0393D">
            <w:pPr>
              <w:ind w:right="387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National Vocational Certificate Level 2 in Automation &amp; Process Control</w:t>
            </w:r>
          </w:p>
          <w:p w:rsidR="00D829E9" w:rsidRPr="00206480" w:rsidRDefault="00E0393D" w:rsidP="00E0393D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</w:rPr>
              <w:t>Engineering Drawing (</w:t>
            </w:r>
            <w:r w:rsidR="009F7D31">
              <w:rPr>
                <w:rFonts w:ascii="Arial" w:hAnsi="Arial" w:cs="Arial"/>
                <w:b/>
              </w:rPr>
              <w:t>Level 2</w:t>
            </w:r>
            <w:r>
              <w:rPr>
                <w:rFonts w:ascii="Arial" w:hAnsi="Arial" w:cs="Arial"/>
                <w:b/>
              </w:rPr>
              <w:t>)</w:t>
            </w:r>
          </w:p>
        </w:tc>
      </w:tr>
      <w:tr w:rsidR="006B179A" w:rsidRPr="00206480" w:rsidTr="008A62CE">
        <w:trPr>
          <w:trHeight w:val="677"/>
        </w:trPr>
        <w:tc>
          <w:tcPr>
            <w:tcW w:w="1699" w:type="dxa"/>
            <w:vAlign w:val="center"/>
          </w:tcPr>
          <w:p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:rsidR="00FA4637" w:rsidRDefault="00FA4637" w:rsidP="00FA4637">
            <w:pPr>
              <w:pStyle w:val="ListParagraph"/>
              <w:numPr>
                <w:ilvl w:val="0"/>
                <w:numId w:val="23"/>
              </w:numPr>
            </w:pPr>
            <w:r>
              <w:t>Perform Basic Manual Drawing</w:t>
            </w:r>
          </w:p>
          <w:p w:rsidR="00FA4637" w:rsidRDefault="00FA4637" w:rsidP="00FA4637">
            <w:pPr>
              <w:pStyle w:val="ListParagraph"/>
              <w:numPr>
                <w:ilvl w:val="0"/>
                <w:numId w:val="23"/>
              </w:numPr>
            </w:pPr>
            <w:r>
              <w:t>Construct different Engineering Curves</w:t>
            </w:r>
          </w:p>
          <w:p w:rsidR="00FA4637" w:rsidRDefault="00FA4637" w:rsidP="00FA4637">
            <w:pPr>
              <w:pStyle w:val="ListParagraph"/>
              <w:numPr>
                <w:ilvl w:val="0"/>
                <w:numId w:val="23"/>
              </w:numPr>
            </w:pPr>
            <w:r>
              <w:t>Construct multi-view drawings</w:t>
            </w:r>
          </w:p>
          <w:p w:rsidR="00FA4637" w:rsidRDefault="00FA4637" w:rsidP="00FA4637">
            <w:pPr>
              <w:pStyle w:val="ListParagraph"/>
              <w:numPr>
                <w:ilvl w:val="0"/>
                <w:numId w:val="23"/>
              </w:numPr>
            </w:pPr>
            <w:r>
              <w:t>Develop 2D CAD drawings</w:t>
            </w:r>
          </w:p>
          <w:p w:rsidR="00FA4637" w:rsidRDefault="00FA4637" w:rsidP="00FA4637">
            <w:pPr>
              <w:pStyle w:val="ListParagraph"/>
              <w:numPr>
                <w:ilvl w:val="0"/>
                <w:numId w:val="23"/>
              </w:numPr>
            </w:pPr>
            <w:r>
              <w:t xml:space="preserve">Develop 3D CAD drawing </w:t>
            </w:r>
          </w:p>
          <w:p w:rsidR="00FA4637" w:rsidRDefault="00FA4637" w:rsidP="00FA4637">
            <w:pPr>
              <w:pStyle w:val="ListParagraph"/>
              <w:numPr>
                <w:ilvl w:val="0"/>
                <w:numId w:val="23"/>
              </w:numPr>
            </w:pPr>
            <w:r>
              <w:t>Identify Instrumentation Drawings</w:t>
            </w:r>
          </w:p>
          <w:p w:rsidR="00FA4637" w:rsidRPr="00612C23" w:rsidRDefault="00FA4637" w:rsidP="00FA4637">
            <w:pPr>
              <w:numPr>
                <w:ilvl w:val="0"/>
                <w:numId w:val="23"/>
              </w:numPr>
              <w:contextualSpacing/>
              <w:rPr>
                <w:rFonts w:eastAsia="Times New Roman" w:cs="Arial"/>
              </w:rPr>
            </w:pPr>
            <w:r w:rsidRPr="00612C23">
              <w:rPr>
                <w:rFonts w:eastAsia="Times New Roman" w:cs="Arial"/>
              </w:rPr>
              <w:t>Perform CAD software</w:t>
            </w:r>
          </w:p>
          <w:p w:rsidR="006B179A" w:rsidRPr="00E578D7" w:rsidRDefault="00FA4637" w:rsidP="00FA4637">
            <w:pPr>
              <w:pStyle w:val="ListParagraph"/>
              <w:numPr>
                <w:ilvl w:val="0"/>
                <w:numId w:val="23"/>
              </w:numPr>
            </w:pPr>
            <w:r>
              <w:t>Construct Instrumentation loop diagram or loop sheet</w:t>
            </w:r>
          </w:p>
        </w:tc>
      </w:tr>
      <w:tr w:rsidR="00C05385" w:rsidRPr="00206480" w:rsidTr="008173FE">
        <w:trPr>
          <w:trHeight w:val="647"/>
        </w:trPr>
        <w:tc>
          <w:tcPr>
            <w:tcW w:w="169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C05385" w:rsidRPr="00206480" w:rsidRDefault="00BC3BDA" w:rsidP="00425267">
            <w:pPr>
              <w:rPr>
                <w:rFonts w:ascii="Arial" w:hAnsi="Arial" w:cs="Arial"/>
                <w:sz w:val="20"/>
              </w:rPr>
            </w:pPr>
            <w:r w:rsidRPr="00BC3BDA">
              <w:rPr>
                <w:rFonts w:ascii="Arial" w:hAnsi="Arial" w:cs="Arial"/>
                <w:sz w:val="22"/>
              </w:rPr>
              <w:t>Summative Assessment</w:t>
            </w:r>
          </w:p>
        </w:tc>
      </w:tr>
      <w:tr w:rsidR="00C05385" w:rsidRPr="00206480" w:rsidTr="008A62CE">
        <w:trPr>
          <w:trHeight w:val="1145"/>
        </w:trPr>
        <w:tc>
          <w:tcPr>
            <w:tcW w:w="169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C05385" w:rsidRPr="00206480" w:rsidRDefault="00425267" w:rsidP="00336E39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:rsidR="00C05385" w:rsidRPr="00206480" w:rsidRDefault="00C05385" w:rsidP="00336E39">
            <w:pPr>
              <w:rPr>
                <w:rFonts w:ascii="Arial" w:hAnsi="Arial" w:cs="Arial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:rsidTr="008A62CE">
        <w:trPr>
          <w:trHeight w:val="2045"/>
        </w:trPr>
        <w:tc>
          <w:tcPr>
            <w:tcW w:w="169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10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8"/>
              </w:rPr>
            </w:pPr>
          </w:p>
          <w:p w:rsidR="00C05385" w:rsidRPr="00206480" w:rsidRDefault="00FD4E13" w:rsidP="00336E39">
            <w:pPr>
              <w:rPr>
                <w:rFonts w:ascii="Arial" w:hAnsi="Arial" w:cs="Arial"/>
                <w:b/>
                <w:sz w:val="20"/>
              </w:rPr>
            </w:pPr>
            <w:r w:rsidRPr="00FD4E13">
              <w:rPr>
                <w:rFonts w:ascii="Arial" w:hAnsi="Arial" w:cs="Arial"/>
                <w:b/>
                <w:noProof/>
                <w:sz w:val="20"/>
                <w:lang/>
              </w:rPr>
              <w:pict>
                <v:rect id="Rectangle 41" o:spid="_x0000_s1032" style="position:absolute;margin-left:69.2pt;margin-top:.15pt;width:14pt;height:9.5pt;z-index:2516792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 w:rsidRPr="00FD4E13">
              <w:rPr>
                <w:rFonts w:ascii="Arial" w:hAnsi="Arial" w:cs="Arial"/>
                <w:b/>
                <w:noProof/>
                <w:sz w:val="20"/>
                <w:lang/>
              </w:rPr>
              <w:pict>
                <v:rect id="Rectangle 42" o:spid="_x0000_s1031" style="position:absolute;margin-left:291.15pt;margin-top:-.4pt;width:14pt;height:9.5pt;z-index:2516802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1821E9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:rsidTr="003245D8">
        <w:trPr>
          <w:trHeight w:val="487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83E4C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auto"/>
          </w:tcPr>
          <w:p w:rsidR="00C05385" w:rsidRPr="00206480" w:rsidRDefault="00383E4C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83E4C">
        <w:trPr>
          <w:trHeight w:val="30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auto"/>
          </w:tcPr>
          <w:p w:rsidR="00C05385" w:rsidRPr="00206480" w:rsidRDefault="00383E4C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lastRenderedPageBreak/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06480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05385" w:rsidRPr="00206480" w:rsidRDefault="00C05385" w:rsidP="00336E39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C05385" w:rsidRPr="004F2BEC" w:rsidRDefault="006E4AF9" w:rsidP="002B6ADA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</w:rPr>
            </w:pPr>
            <w:r>
              <w:rPr>
                <w:rFonts w:ascii="Arial" w:eastAsia="Arial" w:hAnsi="Arial"/>
                <w:color w:val="000000"/>
              </w:rPr>
              <w:t>Identify and construct the provided engineering drawing tasks</w:t>
            </w:r>
          </w:p>
          <w:p w:rsidR="004F2BEC" w:rsidRPr="004F2BEC" w:rsidRDefault="004F2BEC" w:rsidP="004F2BEC">
            <w:pPr>
              <w:numPr>
                <w:ilvl w:val="0"/>
                <w:numId w:val="1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contextualSpacing/>
              <w:rPr>
                <w:rFonts w:ascii="Arial" w:eastAsia="Times New Roman" w:hAnsi="Arial" w:cs="Arial"/>
                <w:color w:val="000000"/>
              </w:rPr>
            </w:pPr>
            <w:r w:rsidRPr="004F2BEC">
              <w:rPr>
                <w:rFonts w:ascii="Arial" w:eastAsia="Times New Roman" w:hAnsi="Arial" w:cs="Arial"/>
                <w:color w:val="000000"/>
              </w:rPr>
              <w:t>Install CAD software &amp; create file as per given task.</w:t>
            </w:r>
          </w:p>
          <w:p w:rsidR="004F2BEC" w:rsidRPr="002B6ADA" w:rsidRDefault="004F2BEC" w:rsidP="004F2BEC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</w:rPr>
            </w:pPr>
            <w:r w:rsidRPr="004F2BEC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Develop automated production loop diagram in CAD Format</w:t>
            </w:r>
          </w:p>
        </w:tc>
      </w:tr>
      <w:tr w:rsidR="00C05385" w:rsidRPr="00206480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122B42" w:rsidRPr="00206480" w:rsidTr="006F0E03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122B42" w:rsidRPr="00206480" w:rsidRDefault="00122B42" w:rsidP="00122B4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22B42" w:rsidRPr="00FB17E1" w:rsidRDefault="00122B42" w:rsidP="00122B4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23194">
              <w:rPr>
                <w:rFonts w:ascii="Arial" w:hAnsi="Arial"/>
              </w:rPr>
              <w:t>Identify provided Engineering Drawing tasks.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22B42" w:rsidRPr="00206480" w:rsidRDefault="00122B42" w:rsidP="00122B42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22B42" w:rsidRPr="00206480" w:rsidRDefault="00122B42" w:rsidP="00122B42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:rsidR="00122B42" w:rsidRPr="00206480" w:rsidRDefault="00122B42" w:rsidP="00122B42">
            <w:pPr>
              <w:rPr>
                <w:rFonts w:ascii="Arial" w:hAnsi="Arial" w:cs="Arial"/>
              </w:rPr>
            </w:pPr>
          </w:p>
        </w:tc>
      </w:tr>
      <w:tr w:rsidR="00122B42" w:rsidRPr="00206480" w:rsidTr="006F0E03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:rsidR="00122B42" w:rsidRPr="00206480" w:rsidRDefault="00122B42" w:rsidP="00122B4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22B42" w:rsidRPr="00FB17E1" w:rsidRDefault="00122B42" w:rsidP="00122B4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23194">
              <w:rPr>
                <w:rFonts w:ascii="Arial" w:hAnsi="Arial"/>
              </w:rPr>
              <w:t xml:space="preserve"> Construct the provided Engineering Drawing tasks.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22B42" w:rsidRPr="00206480" w:rsidRDefault="00122B42" w:rsidP="00122B4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22B42" w:rsidRPr="00206480" w:rsidRDefault="00122B42" w:rsidP="00122B4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122B42" w:rsidRPr="00206480" w:rsidRDefault="00122B42" w:rsidP="00122B4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A49BE" w:rsidRPr="00206480" w:rsidTr="006F0E03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:rsidR="00DA49BE" w:rsidRPr="00206480" w:rsidRDefault="00DA49BE" w:rsidP="00DA49BE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A49BE" w:rsidRPr="00C23194" w:rsidRDefault="00DA49BE" w:rsidP="00DA49BE">
            <w:pPr>
              <w:jc w:val="both"/>
              <w:rPr>
                <w:rFonts w:ascii="Arial" w:hAnsi="Arial"/>
              </w:rPr>
            </w:pPr>
            <w:r w:rsidRPr="00B44557">
              <w:rPr>
                <w:rFonts w:ascii="Arial" w:hAnsi="Arial"/>
              </w:rPr>
              <w:t>Install provided CAD Software.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A49BE" w:rsidRPr="00206480" w:rsidRDefault="00DA49BE" w:rsidP="00DA49BE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A49BE" w:rsidRPr="00206480" w:rsidRDefault="00DA49BE" w:rsidP="00DA49BE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DA49BE" w:rsidRPr="00206480" w:rsidRDefault="00DA49BE" w:rsidP="00DA49BE">
            <w:pPr>
              <w:rPr>
                <w:rFonts w:ascii="Arial" w:hAnsi="Arial" w:cs="Arial"/>
              </w:rPr>
            </w:pPr>
          </w:p>
        </w:tc>
      </w:tr>
      <w:tr w:rsidR="00DA49BE" w:rsidRPr="00206480" w:rsidTr="006F0E03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:rsidR="00DA49BE" w:rsidRPr="00206480" w:rsidRDefault="00DA49BE" w:rsidP="00DA49BE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A49BE" w:rsidRPr="00C23194" w:rsidRDefault="00DA49BE" w:rsidP="00DA49BE">
            <w:pPr>
              <w:jc w:val="both"/>
              <w:rPr>
                <w:rFonts w:ascii="Arial" w:hAnsi="Arial"/>
              </w:rPr>
            </w:pPr>
            <w:r w:rsidRPr="00B44557">
              <w:rPr>
                <w:rFonts w:ascii="Arial" w:hAnsi="Arial"/>
              </w:rPr>
              <w:t>Create &amp; save automated production loop drawing in CAD Software.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A49BE" w:rsidRPr="00206480" w:rsidRDefault="00DA49BE" w:rsidP="00DA49BE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A49BE" w:rsidRPr="00206480" w:rsidRDefault="00DA49BE" w:rsidP="00DA49BE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DA49BE" w:rsidRPr="00206480" w:rsidRDefault="00DA49BE" w:rsidP="00DA49BE">
            <w:pPr>
              <w:rPr>
                <w:rFonts w:ascii="Arial" w:hAnsi="Arial" w:cs="Arial"/>
              </w:rPr>
            </w:pPr>
          </w:p>
        </w:tc>
      </w:tr>
      <w:tr w:rsidR="00C05385" w:rsidRPr="00206480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C05385" w:rsidRPr="00206480" w:rsidRDefault="00FD4E13" w:rsidP="00336E3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D4E13">
              <w:rPr>
                <w:rFonts w:ascii="Arial" w:hAnsi="Arial" w:cs="Arial"/>
                <w:b/>
                <w:noProof/>
                <w:sz w:val="20"/>
                <w:szCs w:val="20"/>
                <w:lang/>
              </w:rPr>
              <w:pict>
                <v:rect id="Rectangle 43" o:spid="_x0000_s1030" style="position:absolute;margin-left:69.7pt;margin-top:-2.6pt;width:20.9pt;height:17pt;z-index:2516720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" fillcolor="white [3201]" strokecolor="black [3200]" strokeweight="1pt"/>
              </w:pict>
            </w:r>
            <w:r w:rsidR="00C05385"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C05385" w:rsidRPr="00206480" w:rsidRDefault="00FD4E13" w:rsidP="00336E3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D4E13">
              <w:rPr>
                <w:rFonts w:ascii="Arial" w:hAnsi="Arial" w:cs="Arial"/>
                <w:b/>
                <w:noProof/>
                <w:sz w:val="20"/>
                <w:szCs w:val="20"/>
                <w:lang/>
              </w:rPr>
              <w:pict>
                <v:rect id="Rectangle 91" o:spid="_x0000_s1029" style="position:absolute;margin-left:99.1pt;margin-top:-.6pt;width:20.9pt;height:19.5pt;z-index:25166796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" fillcolor="white [3201]" strokecolor="black [3200]" strokeweight="1pt"/>
              </w:pict>
            </w:r>
            <w:r w:rsidR="00C05385"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4A5DAB" w:rsidRDefault="004A5DAB" w:rsidP="00C05385">
      <w:pPr>
        <w:jc w:val="center"/>
        <w:rPr>
          <w:rFonts w:ascii="Arial" w:hAnsi="Arial" w:cs="Arial"/>
          <w:b/>
          <w:sz w:val="32"/>
        </w:rPr>
      </w:pPr>
    </w:p>
    <w:p w:rsidR="004A5DAB" w:rsidRDefault="004A5DAB" w:rsidP="00C05385">
      <w:pPr>
        <w:jc w:val="center"/>
        <w:rPr>
          <w:rFonts w:ascii="Arial" w:hAnsi="Arial" w:cs="Arial"/>
          <w:b/>
          <w:sz w:val="32"/>
        </w:rPr>
      </w:pPr>
    </w:p>
    <w:p w:rsidR="004A5DAB" w:rsidRDefault="004A5DAB" w:rsidP="00C05385">
      <w:pPr>
        <w:jc w:val="center"/>
        <w:rPr>
          <w:rFonts w:ascii="Arial" w:hAnsi="Arial" w:cs="Arial"/>
          <w:b/>
          <w:sz w:val="32"/>
        </w:rPr>
      </w:pPr>
    </w:p>
    <w:p w:rsidR="004A5DAB" w:rsidRDefault="004A5DAB" w:rsidP="00C05385">
      <w:pPr>
        <w:jc w:val="center"/>
        <w:rPr>
          <w:rFonts w:ascii="Arial" w:hAnsi="Arial" w:cs="Arial"/>
          <w:b/>
          <w:sz w:val="32"/>
        </w:rPr>
      </w:pPr>
    </w:p>
    <w:p w:rsidR="004A5DAB" w:rsidRDefault="004A5DAB" w:rsidP="00C05385">
      <w:pPr>
        <w:jc w:val="center"/>
        <w:rPr>
          <w:rFonts w:ascii="Arial" w:hAnsi="Arial" w:cs="Arial"/>
          <w:b/>
          <w:sz w:val="32"/>
        </w:rPr>
      </w:pPr>
    </w:p>
    <w:p w:rsidR="004A5DAB" w:rsidRDefault="004A5DAB" w:rsidP="00C05385">
      <w:pPr>
        <w:jc w:val="center"/>
        <w:rPr>
          <w:rFonts w:ascii="Arial" w:hAnsi="Arial" w:cs="Arial"/>
          <w:b/>
          <w:sz w:val="32"/>
        </w:rPr>
      </w:pPr>
    </w:p>
    <w:p w:rsidR="004A5DAB" w:rsidRDefault="004A5DAB" w:rsidP="00C05385">
      <w:pPr>
        <w:jc w:val="center"/>
        <w:rPr>
          <w:rFonts w:ascii="Arial" w:hAnsi="Arial" w:cs="Arial"/>
          <w:b/>
          <w:sz w:val="32"/>
        </w:rPr>
      </w:pPr>
    </w:p>
    <w:p w:rsidR="004A5DAB" w:rsidRDefault="004A5DAB" w:rsidP="00C05385">
      <w:pPr>
        <w:jc w:val="center"/>
        <w:rPr>
          <w:rFonts w:ascii="Arial" w:hAnsi="Arial" w:cs="Arial"/>
          <w:b/>
          <w:sz w:val="32"/>
        </w:rPr>
      </w:pPr>
    </w:p>
    <w:p w:rsidR="004A5DAB" w:rsidRDefault="004A5DAB" w:rsidP="00C05385">
      <w:pPr>
        <w:jc w:val="center"/>
        <w:rPr>
          <w:rFonts w:ascii="Arial" w:hAnsi="Arial" w:cs="Arial"/>
          <w:b/>
          <w:sz w:val="32"/>
        </w:rPr>
      </w:pPr>
    </w:p>
    <w:p w:rsidR="004A5DAB" w:rsidRDefault="004A5DAB" w:rsidP="00C05385">
      <w:pPr>
        <w:jc w:val="center"/>
        <w:rPr>
          <w:rFonts w:ascii="Arial" w:hAnsi="Arial" w:cs="Arial"/>
          <w:b/>
          <w:sz w:val="32"/>
        </w:rPr>
      </w:pPr>
    </w:p>
    <w:p w:rsidR="004A5DAB" w:rsidRDefault="004A5DAB" w:rsidP="00C05385">
      <w:pPr>
        <w:jc w:val="center"/>
        <w:rPr>
          <w:rFonts w:ascii="Arial" w:hAnsi="Arial" w:cs="Arial"/>
          <w:b/>
          <w:sz w:val="32"/>
        </w:rPr>
      </w:pPr>
    </w:p>
    <w:p w:rsidR="004A5DAB" w:rsidRDefault="004A5DAB" w:rsidP="00C05385">
      <w:pPr>
        <w:jc w:val="center"/>
        <w:rPr>
          <w:rFonts w:ascii="Arial" w:hAnsi="Arial" w:cs="Arial"/>
          <w:b/>
          <w:sz w:val="32"/>
        </w:rPr>
      </w:pPr>
    </w:p>
    <w:p w:rsidR="004A5DAB" w:rsidRPr="00206480" w:rsidRDefault="004A5DAB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D829E9" w:rsidRPr="00206480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:rsidR="00D829E9" w:rsidRPr="00206480" w:rsidRDefault="00D829E9" w:rsidP="00D829E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E0393D" w:rsidRDefault="00FB2260" w:rsidP="00E0393D">
            <w:pPr>
              <w:ind w:right="387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National Vocational Certificate Level 2 in Automation &amp; Process Control</w:t>
            </w:r>
          </w:p>
          <w:p w:rsidR="00D829E9" w:rsidRPr="008173FE" w:rsidRDefault="00E0393D" w:rsidP="00E0393D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</w:rPr>
              <w:t>Engineering Drawing (</w:t>
            </w:r>
            <w:r w:rsidR="009F7D31">
              <w:rPr>
                <w:rFonts w:ascii="Arial" w:hAnsi="Arial" w:cs="Arial"/>
                <w:b/>
              </w:rPr>
              <w:t>Level 2</w:t>
            </w:r>
            <w:r>
              <w:rPr>
                <w:rFonts w:ascii="Arial" w:hAnsi="Arial" w:cs="Arial"/>
                <w:b/>
              </w:rPr>
              <w:t>)</w:t>
            </w:r>
          </w:p>
        </w:tc>
      </w:tr>
      <w:tr w:rsidR="006B179A" w:rsidRPr="00206480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:rsidR="00FA4637" w:rsidRDefault="00FA4637" w:rsidP="00FA4637">
            <w:pPr>
              <w:pStyle w:val="ListParagraph"/>
              <w:numPr>
                <w:ilvl w:val="0"/>
                <w:numId w:val="24"/>
              </w:numPr>
            </w:pPr>
            <w:r>
              <w:t>Perform Basic Manual Drawing</w:t>
            </w:r>
          </w:p>
          <w:p w:rsidR="00FA4637" w:rsidRDefault="00FA4637" w:rsidP="00FA4637">
            <w:pPr>
              <w:pStyle w:val="ListParagraph"/>
              <w:numPr>
                <w:ilvl w:val="0"/>
                <w:numId w:val="24"/>
              </w:numPr>
            </w:pPr>
            <w:r>
              <w:t>Construct different Engineering Curves</w:t>
            </w:r>
          </w:p>
          <w:p w:rsidR="00FA4637" w:rsidRDefault="00FA4637" w:rsidP="00FA4637">
            <w:pPr>
              <w:pStyle w:val="ListParagraph"/>
              <w:numPr>
                <w:ilvl w:val="0"/>
                <w:numId w:val="24"/>
              </w:numPr>
            </w:pPr>
            <w:r>
              <w:t>Construct multi-view drawings</w:t>
            </w:r>
          </w:p>
          <w:p w:rsidR="00FA4637" w:rsidRDefault="00FA4637" w:rsidP="00FA4637">
            <w:pPr>
              <w:pStyle w:val="ListParagraph"/>
              <w:numPr>
                <w:ilvl w:val="0"/>
                <w:numId w:val="24"/>
              </w:numPr>
            </w:pPr>
            <w:r>
              <w:t>Develop 2D CAD drawings</w:t>
            </w:r>
          </w:p>
          <w:p w:rsidR="00FA4637" w:rsidRDefault="00FA4637" w:rsidP="00FA4637">
            <w:pPr>
              <w:pStyle w:val="ListParagraph"/>
              <w:numPr>
                <w:ilvl w:val="0"/>
                <w:numId w:val="24"/>
              </w:numPr>
            </w:pPr>
            <w:r>
              <w:t xml:space="preserve">Develop 3D CAD drawing </w:t>
            </w:r>
          </w:p>
          <w:p w:rsidR="00FA4637" w:rsidRDefault="00FA4637" w:rsidP="00FA4637">
            <w:pPr>
              <w:pStyle w:val="ListParagraph"/>
              <w:numPr>
                <w:ilvl w:val="0"/>
                <w:numId w:val="24"/>
              </w:numPr>
            </w:pPr>
            <w:r>
              <w:t>Identify Instrumentation Drawings</w:t>
            </w:r>
          </w:p>
          <w:p w:rsidR="00FA4637" w:rsidRPr="00612C23" w:rsidRDefault="00FA4637" w:rsidP="00FA4637">
            <w:pPr>
              <w:numPr>
                <w:ilvl w:val="0"/>
                <w:numId w:val="24"/>
              </w:numPr>
              <w:contextualSpacing/>
              <w:rPr>
                <w:rFonts w:eastAsia="Times New Roman" w:cs="Arial"/>
              </w:rPr>
            </w:pPr>
            <w:r w:rsidRPr="00612C23">
              <w:rPr>
                <w:rFonts w:eastAsia="Times New Roman" w:cs="Arial"/>
              </w:rPr>
              <w:t>Perform CAD software</w:t>
            </w:r>
          </w:p>
          <w:p w:rsidR="006B179A" w:rsidRPr="00E578D7" w:rsidRDefault="00FA4637" w:rsidP="00FA4637">
            <w:pPr>
              <w:pStyle w:val="ListParagraph"/>
              <w:numPr>
                <w:ilvl w:val="0"/>
                <w:numId w:val="24"/>
              </w:numPr>
            </w:pPr>
            <w:r>
              <w:t>Construct Instrumentation loop diagram or loop sheet</w:t>
            </w:r>
          </w:p>
        </w:tc>
      </w:tr>
      <w:tr w:rsidR="00B30CA8" w:rsidRPr="00206480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:rsidR="00B30CA8" w:rsidRPr="00206480" w:rsidRDefault="00B30CA8" w:rsidP="00425267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B30CA8" w:rsidRPr="00206480" w:rsidRDefault="00BC3BDA" w:rsidP="00425267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2"/>
              </w:rPr>
              <w:t>S</w:t>
            </w:r>
            <w:r w:rsidR="00B7457F">
              <w:rPr>
                <w:rFonts w:ascii="Arial" w:hAnsi="Arial" w:cs="Arial"/>
                <w:sz w:val="22"/>
              </w:rPr>
              <w:t>ummative</w:t>
            </w:r>
            <w:r w:rsidR="00B30CA8" w:rsidRPr="00206480">
              <w:rPr>
                <w:rFonts w:ascii="Arial" w:hAnsi="Arial" w:cs="Arial"/>
                <w:sz w:val="22"/>
              </w:rPr>
              <w:t xml:space="preserve"> Assessment</w:t>
            </w:r>
          </w:p>
        </w:tc>
      </w:tr>
      <w:tr w:rsidR="00C05385" w:rsidRPr="00206480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C05385" w:rsidRPr="00206480" w:rsidRDefault="00C05385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C05385" w:rsidRPr="00206480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C05385" w:rsidRPr="00206480" w:rsidRDefault="00FD4E13" w:rsidP="00425267">
            <w:pPr>
              <w:rPr>
                <w:rFonts w:ascii="Arial" w:hAnsi="Arial" w:cs="Arial"/>
                <w:sz w:val="10"/>
              </w:rPr>
            </w:pPr>
            <w:r w:rsidRPr="00FD4E13">
              <w:rPr>
                <w:rFonts w:ascii="Arial" w:hAnsi="Arial" w:cs="Arial"/>
                <w:b/>
                <w:noProof/>
                <w:sz w:val="20"/>
                <w:lang/>
              </w:rPr>
              <w:pict>
                <v:rect id="Rectangle 1" o:spid="_x0000_s1028" style="position:absolute;margin-left:69.25pt;margin-top:4.9pt;width:22.6pt;height:20.05pt;z-index:25168332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" fillcolor="white [3201]" strokecolor="black [3200]" strokeweight="1pt"/>
              </w:pict>
            </w:r>
            <w:r w:rsidRPr="00FD4E13">
              <w:rPr>
                <w:rFonts w:ascii="Arial" w:hAnsi="Arial" w:cs="Arial"/>
                <w:b/>
                <w:noProof/>
                <w:sz w:val="20"/>
                <w:lang/>
              </w:rPr>
              <w:pict>
                <v:rect id="Rectangle 2" o:spid="_x0000_s1027" style="position:absolute;margin-left:291.1pt;margin-top:4.9pt;width:20.9pt;height:20.1pt;z-index:25168640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" fillcolor="white [3201]" strokecolor="black [3200]" strokeweight="1pt"/>
              </w:pict>
            </w:r>
          </w:p>
          <w:p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/>
      </w:tblPr>
      <w:tblGrid>
        <w:gridCol w:w="9450"/>
      </w:tblGrid>
      <w:tr w:rsidR="00051F8D" w:rsidTr="00D04DAA">
        <w:trPr>
          <w:trHeight w:val="710"/>
        </w:trPr>
        <w:tc>
          <w:tcPr>
            <w:tcW w:w="9450" w:type="dxa"/>
            <w:vAlign w:val="center"/>
          </w:tcPr>
          <w:p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/>
      </w:tblPr>
      <w:tblGrid>
        <w:gridCol w:w="747"/>
        <w:gridCol w:w="6183"/>
        <w:gridCol w:w="1260"/>
        <w:gridCol w:w="1292"/>
      </w:tblGrid>
      <w:tr w:rsidR="00C05385" w:rsidRPr="00206480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C05385" w:rsidRPr="00206480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206480" w:rsidTr="00072549">
        <w:trPr>
          <w:trHeight w:val="315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746540" w:rsidRPr="00FE66D7" w:rsidRDefault="00746540" w:rsidP="003A63D9">
            <w:pPr>
              <w:rPr>
                <w:rFonts w:ascii="Arial" w:hAnsi="Arial" w:cs="Arial"/>
                <w:szCs w:val="21"/>
                <w:shd w:val="clear" w:color="auto" w:fill="FDFDFD"/>
              </w:rPr>
            </w:pPr>
            <w:r w:rsidRPr="00FE66D7">
              <w:rPr>
                <w:rFonts w:ascii="Arial" w:hAnsi="Arial" w:cs="Arial"/>
                <w:szCs w:val="21"/>
                <w:shd w:val="clear" w:color="auto" w:fill="FDFDFD"/>
              </w:rPr>
              <w:t>Define lettering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072549">
        <w:trPr>
          <w:trHeight w:val="1907"/>
          <w:jc w:val="center"/>
        </w:trPr>
        <w:tc>
          <w:tcPr>
            <w:tcW w:w="747" w:type="dxa"/>
            <w:vMerge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3A63D9" w:rsidRPr="00FE66D7" w:rsidRDefault="003A63D9" w:rsidP="003A63D9">
            <w:pPr>
              <w:rPr>
                <w:rFonts w:ascii="Arial" w:hAnsi="Arial" w:cs="Arial"/>
                <w:szCs w:val="21"/>
                <w:shd w:val="clear" w:color="auto" w:fill="FDFDFD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FE66D7" w:rsidRDefault="008C44B1" w:rsidP="003A63D9">
            <w:pPr>
              <w:rPr>
                <w:rFonts w:ascii="Arial" w:hAnsi="Arial" w:cs="Arial"/>
                <w:szCs w:val="21"/>
                <w:shd w:val="clear" w:color="auto" w:fill="FDFDFD"/>
              </w:rPr>
            </w:pPr>
            <w:r w:rsidRPr="00FE66D7">
              <w:rPr>
                <w:rFonts w:ascii="Arial" w:hAnsi="Arial" w:cs="Arial"/>
                <w:szCs w:val="21"/>
                <w:shd w:val="clear" w:color="auto" w:fill="FDFDFD"/>
              </w:rPr>
              <w:t>Define title bar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808"/>
          <w:jc w:val="center"/>
        </w:trPr>
        <w:tc>
          <w:tcPr>
            <w:tcW w:w="747" w:type="dxa"/>
            <w:vMerge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30"/>
          <w:jc w:val="center"/>
        </w:trPr>
        <w:tc>
          <w:tcPr>
            <w:tcW w:w="747" w:type="dxa"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FE66D7" w:rsidRPr="00FE66D7" w:rsidRDefault="00FE66D7" w:rsidP="003A63D9">
            <w:pPr>
              <w:rPr>
                <w:rFonts w:ascii="Arial" w:hAnsi="Arial" w:cs="Arial"/>
                <w:szCs w:val="21"/>
                <w:shd w:val="clear" w:color="auto" w:fill="FDFDFD"/>
              </w:rPr>
            </w:pPr>
            <w:r w:rsidRPr="00FE66D7">
              <w:rPr>
                <w:rFonts w:ascii="Arial" w:hAnsi="Arial" w:cs="Arial"/>
                <w:szCs w:val="21"/>
                <w:shd w:val="clear" w:color="auto" w:fill="FDFDFD"/>
              </w:rPr>
              <w:t>A tangent to a circle is a line which touches the circle at one and only one point.</w:t>
            </w:r>
          </w:p>
          <w:p w:rsidR="003A63D9" w:rsidRPr="00916E5E" w:rsidRDefault="00FE66D7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FE66D7">
              <w:rPr>
                <w:rFonts w:ascii="Arial" w:hAnsi="Arial" w:cs="Arial"/>
                <w:szCs w:val="21"/>
              </w:rPr>
              <w:br/>
            </w:r>
            <w:r w:rsidRPr="00FE66D7">
              <w:rPr>
                <w:rFonts w:ascii="Arial" w:hAnsi="Arial" w:cs="Arial"/>
                <w:szCs w:val="21"/>
                <w:shd w:val="clear" w:color="auto" w:fill="FDFDFD"/>
              </w:rPr>
              <w:t>a) True</w:t>
            </w:r>
            <w:r w:rsidRPr="00FE66D7">
              <w:rPr>
                <w:rFonts w:ascii="Arial" w:hAnsi="Arial" w:cs="Arial"/>
                <w:szCs w:val="21"/>
              </w:rPr>
              <w:br/>
            </w:r>
            <w:r w:rsidRPr="00FE66D7">
              <w:rPr>
                <w:rFonts w:ascii="Arial" w:hAnsi="Arial" w:cs="Arial"/>
                <w:szCs w:val="21"/>
                <w:shd w:val="clear" w:color="auto" w:fill="FDFDFD"/>
              </w:rPr>
              <w:t>b) False</w:t>
            </w:r>
          </w:p>
        </w:tc>
        <w:tc>
          <w:tcPr>
            <w:tcW w:w="1260" w:type="dxa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07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F14AB8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FE66D7">
              <w:rPr>
                <w:rFonts w:ascii="Arial" w:hAnsi="Arial" w:cs="Arial"/>
                <w:szCs w:val="21"/>
                <w:shd w:val="clear" w:color="auto" w:fill="FDFDFD"/>
              </w:rPr>
              <w:t>Draw Equilateral Triangle, Isosceles triangle, Scalene Triangle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637"/>
          <w:jc w:val="center"/>
        </w:trPr>
        <w:tc>
          <w:tcPr>
            <w:tcW w:w="747" w:type="dxa"/>
            <w:vMerge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FA6633" w:rsidRPr="00FE66D7" w:rsidRDefault="00FA6633" w:rsidP="00FE66D7">
            <w:pPr>
              <w:rPr>
                <w:rFonts w:ascii="Arial" w:hAnsi="Arial" w:cs="Arial"/>
                <w:szCs w:val="21"/>
                <w:shd w:val="clear" w:color="auto" w:fill="FDFDFD"/>
              </w:rPr>
            </w:pPr>
            <w:r w:rsidRPr="00FE66D7">
              <w:rPr>
                <w:rFonts w:ascii="Arial" w:hAnsi="Arial" w:cs="Arial"/>
                <w:szCs w:val="21"/>
                <w:shd w:val="clear" w:color="auto" w:fill="FDFDFD"/>
              </w:rPr>
              <w:t>Define basic geometrical shapes</w:t>
            </w:r>
          </w:p>
          <w:p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639"/>
          <w:jc w:val="center"/>
        </w:trPr>
        <w:tc>
          <w:tcPr>
            <w:tcW w:w="747" w:type="dxa"/>
            <w:vMerge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42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FA6633" w:rsidP="003A63D9">
            <w:pPr>
              <w:rPr>
                <w:rFonts w:ascii="Arial" w:hAnsi="Arial" w:cs="Arial"/>
                <w:sz w:val="22"/>
                <w:szCs w:val="22"/>
              </w:rPr>
            </w:pPr>
            <w:r w:rsidRPr="00FE66D7">
              <w:rPr>
                <w:rFonts w:ascii="Arial" w:hAnsi="Arial" w:cs="Arial"/>
                <w:szCs w:val="21"/>
                <w:shd w:val="clear" w:color="auto" w:fill="FDFDFD"/>
              </w:rPr>
              <w:t>Define sketching techniques</w:t>
            </w:r>
          </w:p>
        </w:tc>
        <w:tc>
          <w:tcPr>
            <w:tcW w:w="1260" w:type="dxa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880"/>
          <w:jc w:val="center"/>
        </w:trPr>
        <w:tc>
          <w:tcPr>
            <w:tcW w:w="747" w:type="dxa"/>
            <w:vMerge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FA6633" w:rsidRPr="00206480" w:rsidTr="00FA6633">
        <w:trPr>
          <w:trHeight w:val="360"/>
          <w:jc w:val="center"/>
        </w:trPr>
        <w:tc>
          <w:tcPr>
            <w:tcW w:w="747" w:type="dxa"/>
            <w:vMerge w:val="restart"/>
          </w:tcPr>
          <w:p w:rsidR="00FA6633" w:rsidRPr="00206480" w:rsidRDefault="00FA6633" w:rsidP="003A63D9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FA6633" w:rsidRPr="00FE66D7" w:rsidRDefault="00542781" w:rsidP="003A63D9">
            <w:pPr>
              <w:rPr>
                <w:rFonts w:ascii="Arial" w:hAnsi="Arial" w:cs="Arial"/>
                <w:szCs w:val="21"/>
                <w:shd w:val="clear" w:color="auto" w:fill="FDFDFD"/>
              </w:rPr>
            </w:pPr>
            <w:r w:rsidRPr="00FE66D7">
              <w:rPr>
                <w:rFonts w:ascii="Arial" w:hAnsi="Arial" w:cs="Arial"/>
                <w:szCs w:val="21"/>
                <w:shd w:val="clear" w:color="auto" w:fill="FDFDFD"/>
              </w:rPr>
              <w:t>Draw pentagon, hexagon and octagon</w:t>
            </w:r>
          </w:p>
        </w:tc>
        <w:tc>
          <w:tcPr>
            <w:tcW w:w="1260" w:type="dxa"/>
            <w:vMerge w:val="restart"/>
          </w:tcPr>
          <w:p w:rsidR="00FA6633" w:rsidRPr="00206480" w:rsidRDefault="00FA6633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FA6633" w:rsidRPr="00206480" w:rsidRDefault="00FA6633" w:rsidP="003A63D9">
            <w:pPr>
              <w:rPr>
                <w:rFonts w:ascii="Arial" w:hAnsi="Arial" w:cs="Arial"/>
              </w:rPr>
            </w:pPr>
          </w:p>
        </w:tc>
      </w:tr>
      <w:tr w:rsidR="00FA6633" w:rsidRPr="00206480" w:rsidTr="003D30DF">
        <w:trPr>
          <w:trHeight w:val="1500"/>
          <w:jc w:val="center"/>
        </w:trPr>
        <w:tc>
          <w:tcPr>
            <w:tcW w:w="747" w:type="dxa"/>
            <w:vMerge/>
          </w:tcPr>
          <w:p w:rsidR="00FA6633" w:rsidRPr="00206480" w:rsidRDefault="00FA6633" w:rsidP="003A63D9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FA6633" w:rsidRPr="00FE66D7" w:rsidRDefault="00FA6633" w:rsidP="003A63D9">
            <w:pPr>
              <w:rPr>
                <w:rFonts w:ascii="Arial" w:hAnsi="Arial" w:cs="Arial"/>
                <w:szCs w:val="21"/>
                <w:shd w:val="clear" w:color="auto" w:fill="FDFDFD"/>
              </w:rPr>
            </w:pPr>
          </w:p>
        </w:tc>
        <w:tc>
          <w:tcPr>
            <w:tcW w:w="1260" w:type="dxa"/>
            <w:vMerge/>
          </w:tcPr>
          <w:p w:rsidR="00FA6633" w:rsidRPr="00206480" w:rsidRDefault="00FA6633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FA6633" w:rsidRPr="00206480" w:rsidRDefault="00FA6633" w:rsidP="003A63D9">
            <w:pPr>
              <w:rPr>
                <w:rFonts w:ascii="Arial" w:hAnsi="Arial" w:cs="Arial"/>
              </w:rPr>
            </w:pPr>
          </w:p>
        </w:tc>
      </w:tr>
      <w:tr w:rsidR="00FA6633" w:rsidRPr="00206480" w:rsidTr="00FA6633">
        <w:trPr>
          <w:trHeight w:val="340"/>
          <w:jc w:val="center"/>
        </w:trPr>
        <w:tc>
          <w:tcPr>
            <w:tcW w:w="747" w:type="dxa"/>
            <w:vMerge w:val="restart"/>
          </w:tcPr>
          <w:p w:rsidR="00FA6633" w:rsidRPr="00206480" w:rsidRDefault="00FA6633" w:rsidP="003A63D9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FA6633" w:rsidRPr="00FE66D7" w:rsidRDefault="00B21069" w:rsidP="003A63D9">
            <w:pPr>
              <w:rPr>
                <w:rFonts w:ascii="Arial" w:hAnsi="Arial" w:cs="Arial"/>
                <w:szCs w:val="21"/>
                <w:shd w:val="clear" w:color="auto" w:fill="FDFDFD"/>
              </w:rPr>
            </w:pPr>
            <w:r w:rsidRPr="00FE66D7">
              <w:rPr>
                <w:rFonts w:ascii="Arial" w:hAnsi="Arial" w:cs="Arial"/>
                <w:szCs w:val="21"/>
                <w:shd w:val="clear" w:color="auto" w:fill="FDFDFD"/>
              </w:rPr>
              <w:t xml:space="preserve">How to draw ellipse by basic locus method </w:t>
            </w:r>
          </w:p>
        </w:tc>
        <w:tc>
          <w:tcPr>
            <w:tcW w:w="1260" w:type="dxa"/>
            <w:vMerge w:val="restart"/>
          </w:tcPr>
          <w:p w:rsidR="00FA6633" w:rsidRPr="00206480" w:rsidRDefault="00FA6633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FA6633" w:rsidRPr="00206480" w:rsidRDefault="00FA6633" w:rsidP="003A63D9">
            <w:pPr>
              <w:rPr>
                <w:rFonts w:ascii="Arial" w:hAnsi="Arial" w:cs="Arial"/>
              </w:rPr>
            </w:pPr>
          </w:p>
        </w:tc>
      </w:tr>
      <w:tr w:rsidR="00FA6633" w:rsidRPr="00206480" w:rsidTr="003D30DF">
        <w:trPr>
          <w:trHeight w:val="1520"/>
          <w:jc w:val="center"/>
        </w:trPr>
        <w:tc>
          <w:tcPr>
            <w:tcW w:w="747" w:type="dxa"/>
            <w:vMerge/>
          </w:tcPr>
          <w:p w:rsidR="00FA6633" w:rsidRPr="00206480" w:rsidRDefault="00FA6633" w:rsidP="003A63D9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FA6633" w:rsidRPr="00206480" w:rsidRDefault="00FA6633" w:rsidP="003A63D9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FA6633" w:rsidRPr="00206480" w:rsidRDefault="00FA6633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FA6633" w:rsidRPr="00206480" w:rsidRDefault="00FA6633" w:rsidP="003A63D9">
            <w:pPr>
              <w:rPr>
                <w:rFonts w:ascii="Arial" w:hAnsi="Arial" w:cs="Arial"/>
              </w:rPr>
            </w:pPr>
          </w:p>
        </w:tc>
      </w:tr>
      <w:tr w:rsidR="00FA6633" w:rsidRPr="00206480" w:rsidTr="00FA6633">
        <w:trPr>
          <w:trHeight w:val="460"/>
          <w:jc w:val="center"/>
        </w:trPr>
        <w:tc>
          <w:tcPr>
            <w:tcW w:w="747" w:type="dxa"/>
          </w:tcPr>
          <w:p w:rsidR="00FA6633" w:rsidRPr="00206480" w:rsidRDefault="00FA6633" w:rsidP="003A63D9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tbl>
            <w:tblPr>
              <w:tblW w:w="0" w:type="auto"/>
              <w:shd w:val="clear" w:color="auto" w:fill="FFFFFF"/>
              <w:tblLayout w:type="fixed"/>
              <w:tblCellMar>
                <w:top w:w="60" w:type="dxa"/>
                <w:left w:w="60" w:type="dxa"/>
                <w:bottom w:w="60" w:type="dxa"/>
                <w:right w:w="60" w:type="dxa"/>
              </w:tblCellMar>
              <w:tblLook w:val="04A0"/>
            </w:tblPr>
            <w:tblGrid>
              <w:gridCol w:w="3693"/>
            </w:tblGrid>
            <w:tr w:rsidR="00FE66D7" w:rsidRPr="009814BF" w:rsidTr="00C449C8">
              <w:trPr>
                <w:trHeight w:val="217"/>
              </w:trPr>
              <w:tc>
                <w:tcPr>
                  <w:tcW w:w="3693" w:type="dxa"/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FE66D7" w:rsidRPr="009814BF" w:rsidRDefault="00FE66D7" w:rsidP="00C449C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21"/>
                      <w:szCs w:val="21"/>
                    </w:rPr>
                  </w:pPr>
                  <w:r w:rsidRPr="007B1C63">
                    <w:rPr>
                      <w:rFonts w:ascii="Arial" w:eastAsiaTheme="minorEastAsia" w:hAnsi="Arial" w:cs="Arial"/>
                      <w:iCs/>
                      <w:sz w:val="24"/>
                      <w:szCs w:val="24"/>
                    </w:rPr>
                    <w:t>Orthographic Projection</w:t>
                  </w:r>
                  <w:r>
                    <w:rPr>
                      <w:rFonts w:ascii="Arial" w:eastAsiaTheme="minorEastAsia" w:hAnsi="Arial" w:cs="Arial"/>
                      <w:iCs/>
                      <w:sz w:val="24"/>
                      <w:szCs w:val="24"/>
                    </w:rPr>
                    <w:t xml:space="preserve"> is:</w:t>
                  </w:r>
                </w:p>
              </w:tc>
            </w:tr>
            <w:tr w:rsidR="00FE66D7" w:rsidRPr="007B1C63" w:rsidTr="00C449C8">
              <w:trPr>
                <w:trHeight w:val="542"/>
              </w:trPr>
              <w:tc>
                <w:tcPr>
                  <w:tcW w:w="3693" w:type="dxa"/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E66D7" w:rsidRPr="007B1C63" w:rsidRDefault="00FE66D7" w:rsidP="00FE66D7">
                  <w:pPr>
                    <w:pStyle w:val="ListParagraph"/>
                    <w:numPr>
                      <w:ilvl w:val="0"/>
                      <w:numId w:val="28"/>
                    </w:numPr>
                    <w:spacing w:after="0" w:line="240" w:lineRule="auto"/>
                    <w:rPr>
                      <w:rFonts w:ascii="Arial" w:eastAsiaTheme="minorEastAsia" w:hAnsi="Arial" w:cs="Arial"/>
                      <w:iCs/>
                      <w:sz w:val="24"/>
                      <w:szCs w:val="24"/>
                    </w:rPr>
                  </w:pPr>
                  <w:r w:rsidRPr="007B1C63">
                    <w:rPr>
                      <w:rFonts w:ascii="Arial" w:eastAsiaTheme="minorEastAsia" w:hAnsi="Arial" w:cs="Arial"/>
                      <w:iCs/>
                      <w:sz w:val="24"/>
                      <w:szCs w:val="24"/>
                    </w:rPr>
                    <w:t>Profile view</w:t>
                  </w:r>
                </w:p>
              </w:tc>
            </w:tr>
            <w:tr w:rsidR="00FE66D7" w:rsidRPr="007B1C63" w:rsidTr="00C449C8">
              <w:trPr>
                <w:trHeight w:val="542"/>
              </w:trPr>
              <w:tc>
                <w:tcPr>
                  <w:tcW w:w="3693" w:type="dxa"/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E66D7" w:rsidRPr="007B1C63" w:rsidRDefault="00FE66D7" w:rsidP="00FE66D7">
                  <w:pPr>
                    <w:pStyle w:val="ListParagraph"/>
                    <w:numPr>
                      <w:ilvl w:val="0"/>
                      <w:numId w:val="28"/>
                    </w:numPr>
                    <w:spacing w:after="0" w:line="240" w:lineRule="auto"/>
                    <w:rPr>
                      <w:rFonts w:ascii="Arial" w:eastAsiaTheme="minorEastAsia" w:hAnsi="Arial" w:cs="Arial"/>
                      <w:iCs/>
                      <w:sz w:val="24"/>
                      <w:szCs w:val="24"/>
                    </w:rPr>
                  </w:pPr>
                  <w:r w:rsidRPr="007B1C63">
                    <w:rPr>
                      <w:rFonts w:ascii="Arial" w:eastAsiaTheme="minorEastAsia" w:hAnsi="Arial" w:cs="Arial"/>
                      <w:iCs/>
                      <w:sz w:val="24"/>
                      <w:szCs w:val="24"/>
                    </w:rPr>
                    <w:t>Multiview drawing</w:t>
                  </w:r>
                </w:p>
              </w:tc>
            </w:tr>
            <w:tr w:rsidR="00FE66D7" w:rsidRPr="007B1C63" w:rsidTr="00C449C8">
              <w:trPr>
                <w:trHeight w:val="542"/>
              </w:trPr>
              <w:tc>
                <w:tcPr>
                  <w:tcW w:w="3693" w:type="dxa"/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FE66D7" w:rsidRPr="007B1C63" w:rsidRDefault="00FE66D7" w:rsidP="00FE66D7">
                  <w:pPr>
                    <w:pStyle w:val="ListParagraph"/>
                    <w:numPr>
                      <w:ilvl w:val="0"/>
                      <w:numId w:val="28"/>
                    </w:numPr>
                    <w:spacing w:after="0" w:line="240" w:lineRule="auto"/>
                    <w:rPr>
                      <w:rFonts w:ascii="Arial" w:eastAsiaTheme="minorEastAsia" w:hAnsi="Arial" w:cs="Arial"/>
                      <w:iCs/>
                      <w:sz w:val="24"/>
                      <w:szCs w:val="24"/>
                    </w:rPr>
                  </w:pPr>
                  <w:r w:rsidRPr="007B1C63">
                    <w:rPr>
                      <w:rFonts w:ascii="Arial" w:eastAsiaTheme="minorEastAsia" w:hAnsi="Arial" w:cs="Arial"/>
                      <w:iCs/>
                      <w:sz w:val="24"/>
                      <w:szCs w:val="24"/>
                    </w:rPr>
                    <w:t>Auxiliary view</w:t>
                  </w:r>
                </w:p>
              </w:tc>
            </w:tr>
          </w:tbl>
          <w:p w:rsidR="00FA6633" w:rsidRPr="00206480" w:rsidRDefault="00FA6633" w:rsidP="003A63D9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:rsidR="00FA6633" w:rsidRPr="00206480" w:rsidRDefault="00FA6633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FA6633" w:rsidRPr="00206480" w:rsidRDefault="00FA6633" w:rsidP="003A63D9">
            <w:pPr>
              <w:rPr>
                <w:rFonts w:ascii="Arial" w:hAnsi="Arial" w:cs="Arial"/>
              </w:rPr>
            </w:pPr>
          </w:p>
        </w:tc>
      </w:tr>
      <w:tr w:rsidR="00FA6633" w:rsidRPr="00206480" w:rsidTr="00FA6633">
        <w:trPr>
          <w:trHeight w:val="400"/>
          <w:jc w:val="center"/>
        </w:trPr>
        <w:tc>
          <w:tcPr>
            <w:tcW w:w="747" w:type="dxa"/>
            <w:vMerge w:val="restart"/>
          </w:tcPr>
          <w:p w:rsidR="00FA6633" w:rsidRPr="00206480" w:rsidRDefault="00FA6633" w:rsidP="003A63D9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FA6633" w:rsidRPr="00403851" w:rsidRDefault="00403851" w:rsidP="00403851">
            <w:pPr>
              <w:rPr>
                <w:rFonts w:ascii="Arial" w:hAnsi="Arial" w:cs="Arial"/>
              </w:rPr>
            </w:pPr>
            <w:r w:rsidRPr="00FE66D7">
              <w:rPr>
                <w:rFonts w:ascii="Arial" w:hAnsi="Arial" w:cs="Arial"/>
              </w:rPr>
              <w:t>Construct of cycloid, epicycloid, and hypocycloid</w:t>
            </w:r>
          </w:p>
        </w:tc>
        <w:tc>
          <w:tcPr>
            <w:tcW w:w="1260" w:type="dxa"/>
            <w:vMerge w:val="restart"/>
          </w:tcPr>
          <w:p w:rsidR="00FA6633" w:rsidRPr="00206480" w:rsidRDefault="00FA6633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FA6633" w:rsidRPr="00206480" w:rsidRDefault="00FA6633" w:rsidP="003A63D9">
            <w:pPr>
              <w:rPr>
                <w:rFonts w:ascii="Arial" w:hAnsi="Arial" w:cs="Arial"/>
              </w:rPr>
            </w:pPr>
          </w:p>
        </w:tc>
      </w:tr>
      <w:tr w:rsidR="00FA6633" w:rsidRPr="00206480" w:rsidTr="003D30DF">
        <w:trPr>
          <w:trHeight w:val="1460"/>
          <w:jc w:val="center"/>
        </w:trPr>
        <w:tc>
          <w:tcPr>
            <w:tcW w:w="747" w:type="dxa"/>
            <w:vMerge/>
          </w:tcPr>
          <w:p w:rsidR="00FA6633" w:rsidRPr="00206480" w:rsidRDefault="00FA6633" w:rsidP="003A63D9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FA6633" w:rsidRPr="00206480" w:rsidRDefault="00FA6633" w:rsidP="003A63D9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FA6633" w:rsidRPr="00206480" w:rsidRDefault="00FA6633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FA6633" w:rsidRPr="00206480" w:rsidRDefault="00FA6633" w:rsidP="003A63D9">
            <w:pPr>
              <w:rPr>
                <w:rFonts w:ascii="Arial" w:hAnsi="Arial" w:cs="Arial"/>
              </w:rPr>
            </w:pPr>
          </w:p>
        </w:tc>
      </w:tr>
      <w:tr w:rsidR="00804FB5" w:rsidRPr="00206480" w:rsidTr="003D30DF">
        <w:trPr>
          <w:trHeight w:val="1460"/>
          <w:jc w:val="center"/>
        </w:trPr>
        <w:tc>
          <w:tcPr>
            <w:tcW w:w="747" w:type="dxa"/>
          </w:tcPr>
          <w:p w:rsidR="00804FB5" w:rsidRPr="00206480" w:rsidRDefault="00804FB5" w:rsidP="003A63D9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04FB5" w:rsidRPr="00206480" w:rsidRDefault="00804FB5" w:rsidP="00804FB5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Steps to install CAD software</w:t>
            </w:r>
          </w:p>
          <w:p w:rsidR="00804FB5" w:rsidRPr="00206480" w:rsidRDefault="00804FB5" w:rsidP="003A63D9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:rsidR="00804FB5" w:rsidRPr="00206480" w:rsidRDefault="00804FB5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804FB5" w:rsidRPr="00206480" w:rsidRDefault="00804FB5" w:rsidP="003A63D9">
            <w:pPr>
              <w:rPr>
                <w:rFonts w:ascii="Arial" w:hAnsi="Arial" w:cs="Arial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</w:rPr>
      </w:pPr>
      <w:bookmarkStart w:id="0" w:name="_GoBack"/>
      <w:bookmarkEnd w:id="0"/>
    </w:p>
    <w:tbl>
      <w:tblPr>
        <w:tblStyle w:val="TableGrid"/>
        <w:tblW w:w="9540" w:type="dxa"/>
        <w:tblInd w:w="-162" w:type="dxa"/>
        <w:tblLook w:val="04A0"/>
      </w:tblPr>
      <w:tblGrid>
        <w:gridCol w:w="9540"/>
      </w:tblGrid>
      <w:tr w:rsidR="00C05385" w:rsidRPr="00206480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rPr>
          <w:trHeight w:val="1655"/>
        </w:trPr>
        <w:tc>
          <w:tcPr>
            <w:tcW w:w="9540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B30CA8" w:rsidRPr="00206480" w:rsidRDefault="00B30CA8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C2732" w:rsidRDefault="00AC2732" w:rsidP="00C92255">
      <w:pPr>
        <w:spacing w:after="0" w:line="240" w:lineRule="auto"/>
      </w:pPr>
      <w:r>
        <w:separator/>
      </w:r>
    </w:p>
  </w:endnote>
  <w:endnote w:type="continuationSeparator" w:id="1">
    <w:p w:rsidR="00AC2732" w:rsidRDefault="00AC2732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36E39" w:rsidRDefault="00FD4E13">
        <w:pPr>
          <w:pStyle w:val="Footer"/>
          <w:jc w:val="right"/>
        </w:pPr>
        <w:r>
          <w:fldChar w:fldCharType="begin"/>
        </w:r>
        <w:r w:rsidR="00336E39">
          <w:instrText xml:space="preserve"> PAGE   \* MERGEFORMAT </w:instrText>
        </w:r>
        <w:r>
          <w:fldChar w:fldCharType="separate"/>
        </w:r>
        <w:r w:rsidR="00FB2260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336E39" w:rsidRDefault="00336E3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C2732" w:rsidRDefault="00AC2732" w:rsidP="00C92255">
      <w:pPr>
        <w:spacing w:after="0" w:line="240" w:lineRule="auto"/>
      </w:pPr>
      <w:r>
        <w:separator/>
      </w:r>
    </w:p>
  </w:footnote>
  <w:footnote w:type="continuationSeparator" w:id="1">
    <w:p w:rsidR="00AC2732" w:rsidRDefault="00AC2732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20C8D"/>
    <w:multiLevelType w:val="hybridMultilevel"/>
    <w:tmpl w:val="3D9025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EB5D59"/>
    <w:multiLevelType w:val="hybridMultilevel"/>
    <w:tmpl w:val="B57E4970"/>
    <w:lvl w:ilvl="0" w:tplc="387C3662">
      <w:start w:val="1"/>
      <w:numFmt w:val="decimal"/>
      <w:lvlText w:val="%1."/>
      <w:lvlJc w:val="left"/>
      <w:pPr>
        <w:ind w:left="720" w:hanging="360"/>
      </w:pPr>
      <w:rPr>
        <w:rFonts w:eastAsiaTheme="maj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>
    <w:nsid w:val="12880CDD"/>
    <w:multiLevelType w:val="hybridMultilevel"/>
    <w:tmpl w:val="41C0F5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3C7F9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AF67562"/>
    <w:multiLevelType w:val="hybridMultilevel"/>
    <w:tmpl w:val="EC609E4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E030309"/>
    <w:multiLevelType w:val="hybridMultilevel"/>
    <w:tmpl w:val="1D9C4EA4"/>
    <w:lvl w:ilvl="0" w:tplc="7D581050">
      <w:start w:val="1"/>
      <w:numFmt w:val="decimal"/>
      <w:lvlText w:val="P%1."/>
      <w:lvlJc w:val="right"/>
      <w:pPr>
        <w:ind w:left="720" w:hanging="360"/>
      </w:pPr>
      <w:rPr>
        <w:rFonts w:ascii="Arial" w:hAnsi="Arial" w:cs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CF270D3"/>
    <w:multiLevelType w:val="hybridMultilevel"/>
    <w:tmpl w:val="B57E4970"/>
    <w:lvl w:ilvl="0" w:tplc="387C3662">
      <w:start w:val="1"/>
      <w:numFmt w:val="decimal"/>
      <w:lvlText w:val="%1."/>
      <w:lvlJc w:val="left"/>
      <w:pPr>
        <w:ind w:left="720" w:hanging="360"/>
      </w:pPr>
      <w:rPr>
        <w:rFonts w:eastAsiaTheme="maj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6">
    <w:nsid w:val="48A23BCE"/>
    <w:multiLevelType w:val="hybridMultilevel"/>
    <w:tmpl w:val="1F1E17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A7A6CFB"/>
    <w:multiLevelType w:val="hybridMultilevel"/>
    <w:tmpl w:val="4F062C5C"/>
    <w:lvl w:ilvl="0" w:tplc="040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9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4516AB0"/>
    <w:multiLevelType w:val="hybridMultilevel"/>
    <w:tmpl w:val="6EE84898"/>
    <w:lvl w:ilvl="0" w:tplc="0000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549B7FAE"/>
    <w:multiLevelType w:val="hybridMultilevel"/>
    <w:tmpl w:val="0D82A90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54D11062"/>
    <w:multiLevelType w:val="hybridMultilevel"/>
    <w:tmpl w:val="B57E4970"/>
    <w:lvl w:ilvl="0" w:tplc="387C3662">
      <w:start w:val="1"/>
      <w:numFmt w:val="decimal"/>
      <w:lvlText w:val="%1."/>
      <w:lvlJc w:val="left"/>
      <w:pPr>
        <w:ind w:left="720" w:hanging="360"/>
      </w:pPr>
      <w:rPr>
        <w:rFonts w:eastAsiaTheme="maj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EC30084"/>
    <w:multiLevelType w:val="hybridMultilevel"/>
    <w:tmpl w:val="12581C5E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E5A0EAB"/>
    <w:multiLevelType w:val="hybridMultilevel"/>
    <w:tmpl w:val="B57E4970"/>
    <w:lvl w:ilvl="0" w:tplc="387C3662">
      <w:start w:val="1"/>
      <w:numFmt w:val="decimal"/>
      <w:lvlText w:val="%1."/>
      <w:lvlJc w:val="left"/>
      <w:pPr>
        <w:ind w:left="720" w:hanging="360"/>
      </w:pPr>
      <w:rPr>
        <w:rFonts w:eastAsiaTheme="maj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0"/>
  </w:num>
  <w:num w:numId="3">
    <w:abstractNumId w:val="15"/>
  </w:num>
  <w:num w:numId="4">
    <w:abstractNumId w:val="24"/>
  </w:num>
  <w:num w:numId="5">
    <w:abstractNumId w:val="5"/>
  </w:num>
  <w:num w:numId="6">
    <w:abstractNumId w:val="17"/>
  </w:num>
  <w:num w:numId="7">
    <w:abstractNumId w:val="19"/>
  </w:num>
  <w:num w:numId="8">
    <w:abstractNumId w:val="20"/>
  </w:num>
  <w:num w:numId="9">
    <w:abstractNumId w:val="2"/>
  </w:num>
  <w:num w:numId="10">
    <w:abstractNumId w:val="28"/>
  </w:num>
  <w:num w:numId="11">
    <w:abstractNumId w:val="13"/>
  </w:num>
  <w:num w:numId="12">
    <w:abstractNumId w:val="27"/>
  </w:num>
  <w:num w:numId="13">
    <w:abstractNumId w:val="25"/>
  </w:num>
  <w:num w:numId="14">
    <w:abstractNumId w:val="4"/>
  </w:num>
  <w:num w:numId="15">
    <w:abstractNumId w:val="7"/>
  </w:num>
  <w:num w:numId="16">
    <w:abstractNumId w:val="3"/>
  </w:num>
  <w:num w:numId="17">
    <w:abstractNumId w:val="9"/>
  </w:num>
  <w:num w:numId="18">
    <w:abstractNumId w:val="0"/>
  </w:num>
  <w:num w:numId="19">
    <w:abstractNumId w:val="12"/>
  </w:num>
  <w:num w:numId="20">
    <w:abstractNumId w:val="1"/>
  </w:num>
  <w:num w:numId="21">
    <w:abstractNumId w:val="6"/>
  </w:num>
  <w:num w:numId="22">
    <w:abstractNumId w:val="14"/>
  </w:num>
  <w:num w:numId="23">
    <w:abstractNumId w:val="29"/>
  </w:num>
  <w:num w:numId="24">
    <w:abstractNumId w:val="23"/>
  </w:num>
  <w:num w:numId="25">
    <w:abstractNumId w:val="16"/>
  </w:num>
  <w:num w:numId="26">
    <w:abstractNumId w:val="22"/>
  </w:num>
  <w:num w:numId="27">
    <w:abstractNumId w:val="11"/>
  </w:num>
  <w:num w:numId="28">
    <w:abstractNumId w:val="26"/>
  </w:num>
  <w:num w:numId="29">
    <w:abstractNumId w:val="18"/>
  </w:num>
  <w:num w:numId="30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B1E8D"/>
    <w:rsid w:val="00003FE8"/>
    <w:rsid w:val="000100CD"/>
    <w:rsid w:val="00014171"/>
    <w:rsid w:val="000178DA"/>
    <w:rsid w:val="00023E92"/>
    <w:rsid w:val="00026798"/>
    <w:rsid w:val="00027020"/>
    <w:rsid w:val="00041046"/>
    <w:rsid w:val="00051F8D"/>
    <w:rsid w:val="00055B94"/>
    <w:rsid w:val="000573B8"/>
    <w:rsid w:val="000632C8"/>
    <w:rsid w:val="00073EDA"/>
    <w:rsid w:val="00076F83"/>
    <w:rsid w:val="00087675"/>
    <w:rsid w:val="000927EB"/>
    <w:rsid w:val="000B03CF"/>
    <w:rsid w:val="000B5176"/>
    <w:rsid w:val="000C106D"/>
    <w:rsid w:val="000E041E"/>
    <w:rsid w:val="000E235A"/>
    <w:rsid w:val="000F52D3"/>
    <w:rsid w:val="00100B03"/>
    <w:rsid w:val="00102FED"/>
    <w:rsid w:val="00105A0E"/>
    <w:rsid w:val="00107B9F"/>
    <w:rsid w:val="0011424E"/>
    <w:rsid w:val="001161EE"/>
    <w:rsid w:val="00122B42"/>
    <w:rsid w:val="00130E25"/>
    <w:rsid w:val="00131576"/>
    <w:rsid w:val="00131DB6"/>
    <w:rsid w:val="00132FA5"/>
    <w:rsid w:val="001438AD"/>
    <w:rsid w:val="001477E1"/>
    <w:rsid w:val="0015188E"/>
    <w:rsid w:val="00152DE0"/>
    <w:rsid w:val="00157C17"/>
    <w:rsid w:val="00162EF8"/>
    <w:rsid w:val="0016752A"/>
    <w:rsid w:val="001821E9"/>
    <w:rsid w:val="00182DB5"/>
    <w:rsid w:val="00193312"/>
    <w:rsid w:val="00195E64"/>
    <w:rsid w:val="001C0D67"/>
    <w:rsid w:val="001C6604"/>
    <w:rsid w:val="001D2EFF"/>
    <w:rsid w:val="001D47D3"/>
    <w:rsid w:val="001E38C0"/>
    <w:rsid w:val="001F2A43"/>
    <w:rsid w:val="001F35B8"/>
    <w:rsid w:val="001F4C49"/>
    <w:rsid w:val="001F7AB2"/>
    <w:rsid w:val="00205041"/>
    <w:rsid w:val="00206480"/>
    <w:rsid w:val="00210ABC"/>
    <w:rsid w:val="002338B6"/>
    <w:rsid w:val="0024460D"/>
    <w:rsid w:val="00250844"/>
    <w:rsid w:val="00252CD7"/>
    <w:rsid w:val="002724EF"/>
    <w:rsid w:val="00276BCD"/>
    <w:rsid w:val="00280AF3"/>
    <w:rsid w:val="00284F3D"/>
    <w:rsid w:val="00292233"/>
    <w:rsid w:val="00292AA0"/>
    <w:rsid w:val="00294355"/>
    <w:rsid w:val="002A2841"/>
    <w:rsid w:val="002A3751"/>
    <w:rsid w:val="002B6ADA"/>
    <w:rsid w:val="002C17E0"/>
    <w:rsid w:val="002C1ECE"/>
    <w:rsid w:val="002D0B02"/>
    <w:rsid w:val="002D4F60"/>
    <w:rsid w:val="002D56AA"/>
    <w:rsid w:val="002F3B36"/>
    <w:rsid w:val="002F5371"/>
    <w:rsid w:val="00307200"/>
    <w:rsid w:val="0031787B"/>
    <w:rsid w:val="00320ABB"/>
    <w:rsid w:val="003245D8"/>
    <w:rsid w:val="003350BF"/>
    <w:rsid w:val="00336E39"/>
    <w:rsid w:val="00343F42"/>
    <w:rsid w:val="00351EED"/>
    <w:rsid w:val="003775B3"/>
    <w:rsid w:val="00383E4C"/>
    <w:rsid w:val="00396713"/>
    <w:rsid w:val="003A2B9C"/>
    <w:rsid w:val="003A63D9"/>
    <w:rsid w:val="003A6FF0"/>
    <w:rsid w:val="003B28F3"/>
    <w:rsid w:val="003B5915"/>
    <w:rsid w:val="003D160C"/>
    <w:rsid w:val="003D30DF"/>
    <w:rsid w:val="003E51FB"/>
    <w:rsid w:val="003F23AB"/>
    <w:rsid w:val="003F3430"/>
    <w:rsid w:val="00403851"/>
    <w:rsid w:val="004059A9"/>
    <w:rsid w:val="00412620"/>
    <w:rsid w:val="00425267"/>
    <w:rsid w:val="00431007"/>
    <w:rsid w:val="0043128E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94F77"/>
    <w:rsid w:val="004A28F6"/>
    <w:rsid w:val="004A5DAB"/>
    <w:rsid w:val="004B4958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2BEC"/>
    <w:rsid w:val="004F6B1E"/>
    <w:rsid w:val="00542781"/>
    <w:rsid w:val="00543AE5"/>
    <w:rsid w:val="00547692"/>
    <w:rsid w:val="005527E1"/>
    <w:rsid w:val="0055389F"/>
    <w:rsid w:val="005551AD"/>
    <w:rsid w:val="00563B67"/>
    <w:rsid w:val="00566F56"/>
    <w:rsid w:val="00577FF0"/>
    <w:rsid w:val="005878F7"/>
    <w:rsid w:val="00595590"/>
    <w:rsid w:val="00595D92"/>
    <w:rsid w:val="005A0140"/>
    <w:rsid w:val="005A2D36"/>
    <w:rsid w:val="005A49E1"/>
    <w:rsid w:val="005B59DB"/>
    <w:rsid w:val="005C49A2"/>
    <w:rsid w:val="005C5E18"/>
    <w:rsid w:val="005C63CA"/>
    <w:rsid w:val="005C74B4"/>
    <w:rsid w:val="005D521E"/>
    <w:rsid w:val="005E1E83"/>
    <w:rsid w:val="005F0D53"/>
    <w:rsid w:val="00612C23"/>
    <w:rsid w:val="0061490E"/>
    <w:rsid w:val="00622345"/>
    <w:rsid w:val="00624D3D"/>
    <w:rsid w:val="00640832"/>
    <w:rsid w:val="00644D73"/>
    <w:rsid w:val="00650920"/>
    <w:rsid w:val="00657407"/>
    <w:rsid w:val="00660249"/>
    <w:rsid w:val="00665FB6"/>
    <w:rsid w:val="00670AA2"/>
    <w:rsid w:val="00671320"/>
    <w:rsid w:val="00676220"/>
    <w:rsid w:val="00687B4D"/>
    <w:rsid w:val="006A3B70"/>
    <w:rsid w:val="006A3DA6"/>
    <w:rsid w:val="006B179A"/>
    <w:rsid w:val="006B1EA8"/>
    <w:rsid w:val="006B36C6"/>
    <w:rsid w:val="006B42B6"/>
    <w:rsid w:val="006C7150"/>
    <w:rsid w:val="006E4AF9"/>
    <w:rsid w:val="00704401"/>
    <w:rsid w:val="007129DA"/>
    <w:rsid w:val="00716131"/>
    <w:rsid w:val="00717AEE"/>
    <w:rsid w:val="0072228B"/>
    <w:rsid w:val="0074170C"/>
    <w:rsid w:val="007432E9"/>
    <w:rsid w:val="00746540"/>
    <w:rsid w:val="00753B17"/>
    <w:rsid w:val="0076179D"/>
    <w:rsid w:val="00764025"/>
    <w:rsid w:val="007671B7"/>
    <w:rsid w:val="00767E37"/>
    <w:rsid w:val="00781501"/>
    <w:rsid w:val="00793BD2"/>
    <w:rsid w:val="007B55DB"/>
    <w:rsid w:val="007C23FE"/>
    <w:rsid w:val="007D50CD"/>
    <w:rsid w:val="007F4073"/>
    <w:rsid w:val="00801BB6"/>
    <w:rsid w:val="00804FB5"/>
    <w:rsid w:val="008173FE"/>
    <w:rsid w:val="008207C1"/>
    <w:rsid w:val="00825686"/>
    <w:rsid w:val="00847786"/>
    <w:rsid w:val="008532F8"/>
    <w:rsid w:val="0085698C"/>
    <w:rsid w:val="0085795B"/>
    <w:rsid w:val="00873AA9"/>
    <w:rsid w:val="008A62CE"/>
    <w:rsid w:val="008B6CB0"/>
    <w:rsid w:val="008C44B1"/>
    <w:rsid w:val="008C6704"/>
    <w:rsid w:val="008D2C8E"/>
    <w:rsid w:val="008D4002"/>
    <w:rsid w:val="00903770"/>
    <w:rsid w:val="0090734D"/>
    <w:rsid w:val="0091247B"/>
    <w:rsid w:val="00914288"/>
    <w:rsid w:val="00916E5E"/>
    <w:rsid w:val="00917B2B"/>
    <w:rsid w:val="009232D6"/>
    <w:rsid w:val="00924219"/>
    <w:rsid w:val="00945675"/>
    <w:rsid w:val="00964C57"/>
    <w:rsid w:val="00980A8E"/>
    <w:rsid w:val="00986D8E"/>
    <w:rsid w:val="00987018"/>
    <w:rsid w:val="0099255C"/>
    <w:rsid w:val="00993CA0"/>
    <w:rsid w:val="009B28C3"/>
    <w:rsid w:val="009C2048"/>
    <w:rsid w:val="009C35F9"/>
    <w:rsid w:val="009D4B03"/>
    <w:rsid w:val="009D7401"/>
    <w:rsid w:val="009F6786"/>
    <w:rsid w:val="009F7D31"/>
    <w:rsid w:val="00A110E4"/>
    <w:rsid w:val="00A14DB7"/>
    <w:rsid w:val="00A2773F"/>
    <w:rsid w:val="00A35EC5"/>
    <w:rsid w:val="00A408E1"/>
    <w:rsid w:val="00A4344D"/>
    <w:rsid w:val="00A45D8F"/>
    <w:rsid w:val="00A46940"/>
    <w:rsid w:val="00A83AC6"/>
    <w:rsid w:val="00A9128E"/>
    <w:rsid w:val="00AA1471"/>
    <w:rsid w:val="00AA1EBA"/>
    <w:rsid w:val="00AA3DB6"/>
    <w:rsid w:val="00AB1E8D"/>
    <w:rsid w:val="00AC2732"/>
    <w:rsid w:val="00AC4549"/>
    <w:rsid w:val="00AD7B58"/>
    <w:rsid w:val="00AE2866"/>
    <w:rsid w:val="00AE2977"/>
    <w:rsid w:val="00B04C6A"/>
    <w:rsid w:val="00B07704"/>
    <w:rsid w:val="00B16786"/>
    <w:rsid w:val="00B21069"/>
    <w:rsid w:val="00B24F24"/>
    <w:rsid w:val="00B30CA8"/>
    <w:rsid w:val="00B36CE8"/>
    <w:rsid w:val="00B52849"/>
    <w:rsid w:val="00B62E85"/>
    <w:rsid w:val="00B6583E"/>
    <w:rsid w:val="00B667A5"/>
    <w:rsid w:val="00B7457F"/>
    <w:rsid w:val="00B83DE7"/>
    <w:rsid w:val="00B9468A"/>
    <w:rsid w:val="00BA20FB"/>
    <w:rsid w:val="00BA27F2"/>
    <w:rsid w:val="00BA6604"/>
    <w:rsid w:val="00BC1BEA"/>
    <w:rsid w:val="00BC3BDA"/>
    <w:rsid w:val="00BD1B0D"/>
    <w:rsid w:val="00BD5101"/>
    <w:rsid w:val="00BE1E16"/>
    <w:rsid w:val="00C05385"/>
    <w:rsid w:val="00C16704"/>
    <w:rsid w:val="00C33AF2"/>
    <w:rsid w:val="00C37CEE"/>
    <w:rsid w:val="00C501B7"/>
    <w:rsid w:val="00C92255"/>
    <w:rsid w:val="00C94FA5"/>
    <w:rsid w:val="00C95FFF"/>
    <w:rsid w:val="00CC6F28"/>
    <w:rsid w:val="00CD47B9"/>
    <w:rsid w:val="00CD5935"/>
    <w:rsid w:val="00CE199B"/>
    <w:rsid w:val="00D0344A"/>
    <w:rsid w:val="00D04DAA"/>
    <w:rsid w:val="00D11EF0"/>
    <w:rsid w:val="00D3033E"/>
    <w:rsid w:val="00D4341A"/>
    <w:rsid w:val="00D56305"/>
    <w:rsid w:val="00D575F1"/>
    <w:rsid w:val="00D646AF"/>
    <w:rsid w:val="00D702BE"/>
    <w:rsid w:val="00D77826"/>
    <w:rsid w:val="00D829E9"/>
    <w:rsid w:val="00D846DF"/>
    <w:rsid w:val="00D9175E"/>
    <w:rsid w:val="00D94E81"/>
    <w:rsid w:val="00D95455"/>
    <w:rsid w:val="00DA03FD"/>
    <w:rsid w:val="00DA49BE"/>
    <w:rsid w:val="00DB49F4"/>
    <w:rsid w:val="00DD2BAD"/>
    <w:rsid w:val="00DE6544"/>
    <w:rsid w:val="00E0393D"/>
    <w:rsid w:val="00E30545"/>
    <w:rsid w:val="00E54440"/>
    <w:rsid w:val="00E54D84"/>
    <w:rsid w:val="00E578D7"/>
    <w:rsid w:val="00E64769"/>
    <w:rsid w:val="00E80DD5"/>
    <w:rsid w:val="00E82047"/>
    <w:rsid w:val="00E90B94"/>
    <w:rsid w:val="00E92F0B"/>
    <w:rsid w:val="00E95479"/>
    <w:rsid w:val="00EA2FA2"/>
    <w:rsid w:val="00EC5DCF"/>
    <w:rsid w:val="00ED0D9B"/>
    <w:rsid w:val="00EE55F5"/>
    <w:rsid w:val="00F03AD0"/>
    <w:rsid w:val="00F07920"/>
    <w:rsid w:val="00F14AB8"/>
    <w:rsid w:val="00F234A7"/>
    <w:rsid w:val="00F257D8"/>
    <w:rsid w:val="00F35F69"/>
    <w:rsid w:val="00F470BA"/>
    <w:rsid w:val="00F55388"/>
    <w:rsid w:val="00F6518F"/>
    <w:rsid w:val="00F713C7"/>
    <w:rsid w:val="00F72AF0"/>
    <w:rsid w:val="00F732A9"/>
    <w:rsid w:val="00F76AB2"/>
    <w:rsid w:val="00FA0102"/>
    <w:rsid w:val="00FA23EC"/>
    <w:rsid w:val="00FA4637"/>
    <w:rsid w:val="00FA6633"/>
    <w:rsid w:val="00FA6BF8"/>
    <w:rsid w:val="00FB17E1"/>
    <w:rsid w:val="00FB1A30"/>
    <w:rsid w:val="00FB2260"/>
    <w:rsid w:val="00FB3ABA"/>
    <w:rsid w:val="00FD4E13"/>
    <w:rsid w:val="00FE0363"/>
    <w:rsid w:val="00FE56EC"/>
    <w:rsid w:val="00FE66D7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4E13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ormalWeb">
    <w:name w:val="Normal (Web)"/>
    <w:basedOn w:val="Normal"/>
    <w:uiPriority w:val="99"/>
    <w:unhideWhenUsed/>
    <w:rsid w:val="00FA66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qFormat/>
    <w:rsid w:val="00FE66D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247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9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10C6E6-9E15-4923-9F44-F61EAD94F9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8</Pages>
  <Words>897</Words>
  <Characters>5119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</cp:lastModifiedBy>
  <cp:revision>34</cp:revision>
  <dcterms:created xsi:type="dcterms:W3CDTF">2019-11-08T07:00:00Z</dcterms:created>
  <dcterms:modified xsi:type="dcterms:W3CDTF">2022-08-26T07:55:00Z</dcterms:modified>
</cp:coreProperties>
</file>